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2EC8B" w14:textId="77777777" w:rsidR="00A213B0" w:rsidRDefault="00A213B0" w:rsidP="00AD6888">
      <w:pPr>
        <w:pStyle w:val="Titel"/>
        <w:spacing w:line="276" w:lineRule="auto"/>
        <w:jc w:val="center"/>
        <w:rPr>
          <w:rFonts w:eastAsia="Calibri"/>
          <w:caps w:val="0"/>
          <w:color w:val="262626" w:themeColor="text1" w:themeTint="D9"/>
          <w:sz w:val="22"/>
          <w:szCs w:val="22"/>
        </w:rPr>
      </w:pPr>
    </w:p>
    <w:p w14:paraId="6DE61294" w14:textId="56B90020" w:rsidR="0004592A" w:rsidRDefault="0004592A" w:rsidP="00AD6888">
      <w:pPr>
        <w:pStyle w:val="Titel"/>
        <w:spacing w:line="276" w:lineRule="auto"/>
        <w:jc w:val="center"/>
        <w:rPr>
          <w:rFonts w:eastAsia="Calibri"/>
          <w:caps w:val="0"/>
          <w:color w:val="262626" w:themeColor="text1" w:themeTint="D9"/>
          <w:sz w:val="22"/>
          <w:szCs w:val="22"/>
        </w:rPr>
      </w:pPr>
      <w:r w:rsidRPr="0004592A">
        <w:rPr>
          <w:rFonts w:eastAsia="Calibri"/>
          <w:caps w:val="0"/>
          <w:color w:val="262626" w:themeColor="text1" w:themeTint="D9"/>
          <w:sz w:val="22"/>
          <w:szCs w:val="22"/>
        </w:rPr>
        <w:t>Richtlinie zur Förderung alternativer Antriebe von Bussen im Personenverkehr</w:t>
      </w:r>
      <w:bookmarkStart w:id="0" w:name="_GoBack"/>
      <w:bookmarkEnd w:id="0"/>
    </w:p>
    <w:p w14:paraId="1246B773" w14:textId="77777777" w:rsidR="0016277B" w:rsidRPr="0016277B" w:rsidRDefault="0016277B" w:rsidP="0016277B"/>
    <w:p w14:paraId="4007F7B3" w14:textId="77777777" w:rsidR="00C06351" w:rsidRPr="008D788B" w:rsidRDefault="00C06351" w:rsidP="00AD6888">
      <w:pPr>
        <w:pStyle w:val="Titel"/>
        <w:spacing w:line="276" w:lineRule="auto"/>
        <w:jc w:val="center"/>
        <w:rPr>
          <w:rFonts w:ascii="Arial" w:hAnsi="Arial" w:cs="Arial"/>
          <w:caps w:val="0"/>
        </w:rPr>
      </w:pPr>
      <w:r w:rsidRPr="008D788B">
        <w:rPr>
          <w:rFonts w:ascii="Arial" w:hAnsi="Arial" w:cs="Arial"/>
          <w:caps w:val="0"/>
        </w:rPr>
        <w:t xml:space="preserve">Inhaltliche Beschreibung der </w:t>
      </w:r>
      <w:r w:rsidR="009A30A1" w:rsidRPr="008D788B">
        <w:rPr>
          <w:rFonts w:ascii="Arial" w:hAnsi="Arial" w:cs="Arial"/>
          <w:caps w:val="0"/>
        </w:rPr>
        <w:t>Ski</w:t>
      </w:r>
      <w:r w:rsidRPr="008D788B">
        <w:rPr>
          <w:rFonts w:ascii="Arial" w:hAnsi="Arial" w:cs="Arial"/>
          <w:caps w:val="0"/>
        </w:rPr>
        <w:t>zze</w:t>
      </w:r>
    </w:p>
    <w:p w14:paraId="703622E7" w14:textId="77777777" w:rsidR="0005710E" w:rsidRDefault="008D788B" w:rsidP="0016277B">
      <w:pPr>
        <w:pStyle w:val="Titel"/>
        <w:jc w:val="center"/>
        <w:rPr>
          <w:rFonts w:ascii="Arial" w:hAnsi="Arial" w:cs="Arial"/>
          <w:caps w:val="0"/>
          <w:sz w:val="24"/>
          <w:szCs w:val="24"/>
        </w:rPr>
      </w:pPr>
      <w:r w:rsidRPr="36F7A86B">
        <w:rPr>
          <w:rFonts w:ascii="Arial" w:hAnsi="Arial" w:cs="Arial"/>
          <w:caps w:val="0"/>
          <w:sz w:val="24"/>
          <w:szCs w:val="24"/>
        </w:rPr>
        <w:t xml:space="preserve">Für die Förderung von Bussen mit klimafreundlichen, alternativen </w:t>
      </w:r>
      <w:r w:rsidR="0005710E">
        <w:rPr>
          <w:rFonts w:ascii="Arial" w:hAnsi="Arial" w:cs="Arial"/>
          <w:caps w:val="0"/>
          <w:sz w:val="24"/>
          <w:szCs w:val="24"/>
        </w:rPr>
        <w:t>Antrieben im</w:t>
      </w:r>
    </w:p>
    <w:p w14:paraId="556A077A" w14:textId="0CA34FB9" w:rsidR="00EA6CF2" w:rsidRPr="008D788B" w:rsidRDefault="008D788B" w:rsidP="0016277B">
      <w:pPr>
        <w:pStyle w:val="Titel"/>
        <w:jc w:val="center"/>
        <w:rPr>
          <w:rFonts w:ascii="Arial" w:hAnsi="Arial" w:cs="Arial"/>
          <w:bCs/>
          <w:caps w:val="0"/>
          <w:sz w:val="24"/>
          <w:szCs w:val="24"/>
        </w:rPr>
      </w:pPr>
      <w:r w:rsidRPr="36F7A86B">
        <w:rPr>
          <w:rFonts w:ascii="Arial" w:hAnsi="Arial" w:cs="Arial"/>
          <w:caps w:val="0"/>
          <w:sz w:val="24"/>
          <w:szCs w:val="24"/>
        </w:rPr>
        <w:t>Personenverkehr (06/2023)</w:t>
      </w:r>
    </w:p>
    <w:p w14:paraId="7AD5C532" w14:textId="531400AF" w:rsidR="00963E33" w:rsidRPr="007B4B77" w:rsidRDefault="00963E33" w:rsidP="007B4B77">
      <w:pPr>
        <w:pStyle w:val="-Schrift1"/>
      </w:pPr>
      <w:r w:rsidRPr="007B4B77">
        <w:t>Allgemeine Angaben zum Vorhaben</w:t>
      </w:r>
    </w:p>
    <w:tbl>
      <w:tblPr>
        <w:tblStyle w:val="Tabellenraster"/>
        <w:tblW w:w="0" w:type="auto"/>
        <w:tblInd w:w="-113" w:type="dxa"/>
        <w:tblLook w:val="04A0" w:firstRow="1" w:lastRow="0" w:firstColumn="1" w:lastColumn="0" w:noHBand="0" w:noVBand="1"/>
      </w:tblPr>
      <w:tblGrid>
        <w:gridCol w:w="3369"/>
        <w:gridCol w:w="6237"/>
      </w:tblGrid>
      <w:tr w:rsidR="00AD6888" w:rsidRPr="00121D96" w14:paraId="33ECBE16" w14:textId="77777777" w:rsidTr="004E5EBF">
        <w:trPr>
          <w:trHeight w:val="686"/>
        </w:trPr>
        <w:tc>
          <w:tcPr>
            <w:tcW w:w="3369" w:type="dxa"/>
            <w:vAlign w:val="center"/>
          </w:tcPr>
          <w:p w14:paraId="6A2CE342" w14:textId="6163D80C" w:rsidR="00AD6888" w:rsidRPr="00121D96" w:rsidRDefault="00AD6888" w:rsidP="004E5EBF">
            <w:r w:rsidRPr="00121D96">
              <w:t>Thema</w:t>
            </w:r>
            <w:r w:rsidR="00085346">
              <w:t xml:space="preserve"> (kurz und aussagekräftig)</w:t>
            </w:r>
          </w:p>
        </w:tc>
        <w:tc>
          <w:tcPr>
            <w:tcW w:w="6237" w:type="dxa"/>
            <w:shd w:val="clear" w:color="auto" w:fill="F2F2F2" w:themeFill="accent6" w:themeFillShade="F2"/>
            <w:vAlign w:val="center"/>
          </w:tcPr>
          <w:p w14:paraId="57174CDE" w14:textId="77777777" w:rsidR="00AD6888" w:rsidRPr="00121D96" w:rsidRDefault="00AD6888" w:rsidP="004E5EBF"/>
        </w:tc>
      </w:tr>
      <w:tr w:rsidR="00AD6888" w:rsidRPr="00094893" w14:paraId="7AD491C5" w14:textId="77777777" w:rsidTr="004E5EBF">
        <w:trPr>
          <w:trHeight w:val="686"/>
        </w:trPr>
        <w:tc>
          <w:tcPr>
            <w:tcW w:w="3369" w:type="dxa"/>
            <w:vAlign w:val="center"/>
          </w:tcPr>
          <w:p w14:paraId="1C4518E0" w14:textId="2F58C65F" w:rsidR="00AD6888" w:rsidRPr="00094893" w:rsidRDefault="009F1256" w:rsidP="004E5EBF">
            <w:r>
              <w:t>Skizzeneinreicher</w:t>
            </w:r>
          </w:p>
        </w:tc>
        <w:tc>
          <w:tcPr>
            <w:tcW w:w="6237" w:type="dxa"/>
            <w:shd w:val="clear" w:color="auto" w:fill="F2F2F2" w:themeFill="accent6" w:themeFillShade="F2"/>
            <w:vAlign w:val="center"/>
          </w:tcPr>
          <w:p w14:paraId="21D81CC6" w14:textId="77777777" w:rsidR="00AD6888" w:rsidRPr="00094893" w:rsidRDefault="00AD6888" w:rsidP="004E5EBF"/>
        </w:tc>
      </w:tr>
      <w:tr w:rsidR="00AD6888" w:rsidRPr="00094893" w14:paraId="284EB5BD" w14:textId="77777777" w:rsidTr="004E5EBF">
        <w:trPr>
          <w:trHeight w:val="686"/>
        </w:trPr>
        <w:tc>
          <w:tcPr>
            <w:tcW w:w="3369" w:type="dxa"/>
            <w:vAlign w:val="center"/>
          </w:tcPr>
          <w:p w14:paraId="47E93B76" w14:textId="77777777" w:rsidR="00AD6888" w:rsidRPr="00094893" w:rsidRDefault="00AD6888" w:rsidP="004E5EBF">
            <w:r w:rsidRPr="00094893">
              <w:t>Ansprechpartner</w:t>
            </w:r>
          </w:p>
        </w:tc>
        <w:tc>
          <w:tcPr>
            <w:tcW w:w="6237" w:type="dxa"/>
            <w:shd w:val="clear" w:color="auto" w:fill="F2F2F2" w:themeFill="accent6" w:themeFillShade="F2"/>
            <w:vAlign w:val="center"/>
          </w:tcPr>
          <w:p w14:paraId="599AF24F" w14:textId="77777777" w:rsidR="00AD6888" w:rsidRPr="00094893" w:rsidRDefault="00AD6888" w:rsidP="004E5EBF"/>
        </w:tc>
      </w:tr>
      <w:tr w:rsidR="00AD6888" w:rsidRPr="00094893" w14:paraId="0D65C9E7" w14:textId="77777777" w:rsidTr="004E5EBF">
        <w:trPr>
          <w:trHeight w:val="686"/>
        </w:trPr>
        <w:tc>
          <w:tcPr>
            <w:tcW w:w="3369" w:type="dxa"/>
            <w:vAlign w:val="center"/>
          </w:tcPr>
          <w:p w14:paraId="6E9EE2DB" w14:textId="77777777" w:rsidR="00AD6888" w:rsidRPr="00094893" w:rsidRDefault="00AD6888" w:rsidP="004E5EBF">
            <w:r w:rsidRPr="00094893">
              <w:t>Telefon</w:t>
            </w:r>
          </w:p>
        </w:tc>
        <w:tc>
          <w:tcPr>
            <w:tcW w:w="6237" w:type="dxa"/>
            <w:shd w:val="clear" w:color="auto" w:fill="F2F2F2" w:themeFill="accent6" w:themeFillShade="F2"/>
            <w:vAlign w:val="center"/>
          </w:tcPr>
          <w:p w14:paraId="6071EB89" w14:textId="77777777" w:rsidR="00AD6888" w:rsidRPr="00094893" w:rsidRDefault="00AD6888" w:rsidP="004E5EBF"/>
        </w:tc>
      </w:tr>
      <w:tr w:rsidR="00AD6888" w:rsidRPr="00094893" w14:paraId="412EB7CA" w14:textId="77777777" w:rsidTr="004E5EBF">
        <w:trPr>
          <w:trHeight w:val="686"/>
        </w:trPr>
        <w:tc>
          <w:tcPr>
            <w:tcW w:w="3369" w:type="dxa"/>
            <w:vAlign w:val="center"/>
          </w:tcPr>
          <w:p w14:paraId="14FF624F" w14:textId="0B630C10" w:rsidR="00AD6888" w:rsidRPr="00094893" w:rsidRDefault="00D12EB8" w:rsidP="004E5EBF">
            <w:r>
              <w:t>E-Mail</w:t>
            </w:r>
          </w:p>
        </w:tc>
        <w:tc>
          <w:tcPr>
            <w:tcW w:w="6237" w:type="dxa"/>
            <w:shd w:val="clear" w:color="auto" w:fill="F2F2F2" w:themeFill="accent6" w:themeFillShade="F2"/>
            <w:vAlign w:val="center"/>
          </w:tcPr>
          <w:p w14:paraId="246B3DCD" w14:textId="77777777" w:rsidR="00AD6888" w:rsidRPr="00094893" w:rsidRDefault="00AD6888" w:rsidP="004E5EBF"/>
        </w:tc>
      </w:tr>
    </w:tbl>
    <w:p w14:paraId="6A7F02D6" w14:textId="2AEFD47D" w:rsidR="008F64AF" w:rsidRDefault="008F64AF" w:rsidP="008F64AF"/>
    <w:p w14:paraId="08CD912C" w14:textId="596A1ACF" w:rsidR="008F64AF" w:rsidRDefault="00321FB5" w:rsidP="008F64AF">
      <w:sdt>
        <w:sdtPr>
          <w:id w:val="1620564166"/>
          <w14:checkbox>
            <w14:checked w14:val="0"/>
            <w14:checkedState w14:val="2612" w14:font="MS Gothic"/>
            <w14:uncheckedState w14:val="2610" w14:font="MS Gothic"/>
          </w14:checkbox>
        </w:sdtPr>
        <w:sdtEndPr/>
        <w:sdtContent>
          <w:r w:rsidR="008D788B">
            <w:rPr>
              <w:rFonts w:ascii="MS Gothic" w:eastAsia="MS Gothic" w:hAnsi="MS Gothic" w:hint="eastAsia"/>
            </w:rPr>
            <w:t>☐</w:t>
          </w:r>
        </w:sdtContent>
      </w:sdt>
      <w:r w:rsidR="008F64AF">
        <w:t xml:space="preserve"> </w:t>
      </w:r>
      <w:r w:rsidR="008F64AF" w:rsidRPr="008F64AF">
        <w:rPr>
          <w:b/>
        </w:rPr>
        <w:t>Ich bestätige, dass es sich bei dem Skizzeneinreicher nicht um ein „Unternehmen in Schwierigkeiten“</w:t>
      </w:r>
      <w:r w:rsidR="008F64AF" w:rsidRPr="008F64AF">
        <w:rPr>
          <w:rStyle w:val="Funotenzeichen"/>
          <w:b/>
        </w:rPr>
        <w:footnoteReference w:id="1"/>
      </w:r>
      <w:r w:rsidR="008F64AF" w:rsidRPr="008F64AF">
        <w:rPr>
          <w:b/>
        </w:rPr>
        <w:t xml:space="preserve"> handelt</w:t>
      </w:r>
      <w:r w:rsidR="008D788B">
        <w:rPr>
          <w:b/>
        </w:rPr>
        <w:t>.</w:t>
      </w:r>
    </w:p>
    <w:p w14:paraId="1FE5BD5E" w14:textId="77777777" w:rsidR="008F64AF" w:rsidRDefault="008F64AF" w:rsidP="008F64AF"/>
    <w:p w14:paraId="4F25FADF" w14:textId="3C4CD473" w:rsidR="00AD6888" w:rsidRPr="007B4B77" w:rsidRDefault="00674D6F" w:rsidP="007B4B77">
      <w:pPr>
        <w:pStyle w:val="-Schrift1"/>
      </w:pPr>
      <w:r w:rsidRPr="007B4B77">
        <w:t>Vorhabenbeschreibung</w:t>
      </w:r>
    </w:p>
    <w:p w14:paraId="0C49A873" w14:textId="7A915670" w:rsidR="00AD6888" w:rsidRDefault="00AD6888" w:rsidP="00AD6888">
      <w:r w:rsidRPr="00A724D8">
        <w:t>Bitte beschre</w:t>
      </w:r>
      <w:r w:rsidR="00674D6F">
        <w:t>iben Sie das Vorhaben</w:t>
      </w:r>
      <w:r w:rsidR="00350150">
        <w:t xml:space="preserve"> und den Zeitplan der geplanten Beschaffungen</w:t>
      </w:r>
      <w:r w:rsidR="00674D6F">
        <w:t>, z.B. geplanten Einsatz</w:t>
      </w:r>
      <w:r w:rsidR="00D34C1E">
        <w:t xml:space="preserve"> (Ort</w:t>
      </w:r>
      <w:r w:rsidR="0005710E">
        <w:t>, Einsatzkontext</w:t>
      </w:r>
      <w:r w:rsidR="00D34C1E">
        <w:t>)</w:t>
      </w:r>
      <w:r w:rsidR="00674D6F">
        <w:t xml:space="preserve"> der Fahrzeuge im Zusammenhang mit der neu zu beschaffenden Infrastruktur.</w:t>
      </w:r>
      <w:r w:rsidR="00350150">
        <w:t xml:space="preserve"> Beziehen Sie in d</w:t>
      </w:r>
      <w:r w:rsidR="001329B1">
        <w:t xml:space="preserve">ie Beschreibung alle in der </w:t>
      </w:r>
      <w:r w:rsidR="00E87AAD">
        <w:t>Datei „Foerderfaehige</w:t>
      </w:r>
      <w:r w:rsidR="00EA6CF2">
        <w:t>_</w:t>
      </w:r>
      <w:r w:rsidR="00E87AAD">
        <w:t>Ausgaben“</w:t>
      </w:r>
      <w:r w:rsidR="001329B1">
        <w:t xml:space="preserve"> genannten und geplanten Investitionen</w:t>
      </w:r>
      <w:r w:rsidR="00350150">
        <w:t xml:space="preserve"> mit ein und b</w:t>
      </w:r>
      <w:r w:rsidR="00C06351">
        <w:t xml:space="preserve">egründen Sie den Bedarf </w:t>
      </w:r>
      <w:r w:rsidR="00350150">
        <w:t xml:space="preserve">von der neu zu beschaffenden Infrastruktur. </w:t>
      </w:r>
    </w:p>
    <w:p w14:paraId="0DD1A51A" w14:textId="50645A3B" w:rsidR="00D74172" w:rsidRDefault="008D788B" w:rsidP="00D74172">
      <w:pPr>
        <w:contextualSpacing/>
      </w:pPr>
      <w:r>
        <w:t xml:space="preserve">Staatliche Beihilfen müssen einen Anreizeffekt haben. Ein Anreizeffekt ist gegeben, wenn die Beihilfe zu einer Verhaltensänderung eines Unternehmens führt. Verhaltensänderungen sind zusätzliche Tätigkeiten, die ohne die Beihilfe nicht, nur in geringerem Umfang oder auf andere Weise ausgeübt würden. </w:t>
      </w:r>
      <w:r w:rsidR="00D74172">
        <w:t xml:space="preserve">Bitte erläutern </w:t>
      </w:r>
      <w:r w:rsidR="00D74172">
        <w:lastRenderedPageBreak/>
        <w:t xml:space="preserve">Sie, inwiefern sich Ihre Beschaffungsplanung </w:t>
      </w:r>
      <w:r w:rsidR="00A07880">
        <w:t>durch die beantragte</w:t>
      </w:r>
      <w:r w:rsidR="00D74172">
        <w:t xml:space="preserve"> Zuwendung verändert (</w:t>
      </w:r>
      <w:r w:rsidR="00A07880">
        <w:t>Beispiel 1: Durch die Förderung können mehr Elektrobusse beschafft werden. Beispiel 2: Durch die Förderung können die Elektrobusse früher beschafft werden</w:t>
      </w:r>
      <w:r w:rsidR="00D74172">
        <w:t>).</w:t>
      </w:r>
    </w:p>
    <w:p w14:paraId="3F5A10D6" w14:textId="77777777" w:rsidR="008D788B" w:rsidRDefault="008D788B" w:rsidP="00D74172">
      <w:pPr>
        <w:contextualSpacing/>
      </w:pPr>
    </w:p>
    <w:tbl>
      <w:tblPr>
        <w:tblStyle w:val="Tabellenraster"/>
        <w:tblW w:w="9606" w:type="dxa"/>
        <w:tblInd w:w="-113" w:type="dxa"/>
        <w:tblLook w:val="04A0" w:firstRow="1" w:lastRow="0" w:firstColumn="1" w:lastColumn="0" w:noHBand="0" w:noVBand="1"/>
      </w:tblPr>
      <w:tblGrid>
        <w:gridCol w:w="9606"/>
      </w:tblGrid>
      <w:tr w:rsidR="00AD6888" w:rsidRPr="00094893" w14:paraId="2BA436E6" w14:textId="77777777" w:rsidTr="00674D6F">
        <w:trPr>
          <w:trHeight w:val="340"/>
        </w:trPr>
        <w:tc>
          <w:tcPr>
            <w:tcW w:w="9606" w:type="dxa"/>
            <w:shd w:val="clear" w:color="auto" w:fill="auto"/>
          </w:tcPr>
          <w:p w14:paraId="00D00199" w14:textId="77777777" w:rsidR="00AD6888" w:rsidRDefault="00AD6888" w:rsidP="004E5EBF"/>
          <w:p w14:paraId="300F5155" w14:textId="77777777" w:rsidR="008B6E97" w:rsidRDefault="008B6E97" w:rsidP="004E5EBF"/>
          <w:p w14:paraId="331CC0D3" w14:textId="34ADF0B6" w:rsidR="00AD6888" w:rsidRDefault="00AD6888" w:rsidP="004E5EBF"/>
          <w:p w14:paraId="0FF850DC" w14:textId="4442BA20" w:rsidR="0005710E" w:rsidRDefault="0005710E" w:rsidP="004E5EBF"/>
          <w:p w14:paraId="074BE907" w14:textId="18366AF4" w:rsidR="0005710E" w:rsidRPr="00094893" w:rsidRDefault="0005710E" w:rsidP="004E5EBF"/>
          <w:p w14:paraId="711E1F50" w14:textId="77777777" w:rsidR="00AD6888" w:rsidRPr="00094893" w:rsidRDefault="00AD6888" w:rsidP="004E5EBF"/>
        </w:tc>
      </w:tr>
    </w:tbl>
    <w:p w14:paraId="194E1A26" w14:textId="30D13F70" w:rsidR="00AE0064" w:rsidRPr="007B4B77" w:rsidRDefault="00E40E26" w:rsidP="007B4B77">
      <w:pPr>
        <w:pStyle w:val="-Schrift1"/>
      </w:pPr>
      <w:r>
        <w:t xml:space="preserve"> </w:t>
      </w:r>
      <w:r w:rsidRPr="007B4B77">
        <w:t>Geplante Energieversorgung der Busse</w:t>
      </w:r>
    </w:p>
    <w:p w14:paraId="2E26C056" w14:textId="4EDD0DB3" w:rsidR="00E40E26" w:rsidRDefault="00E40E26" w:rsidP="008B6E97">
      <w:pPr>
        <w:pStyle w:val="Flietext"/>
      </w:pPr>
      <w:r w:rsidRPr="00011E7A">
        <w:t>Bitte legen Sie</w:t>
      </w:r>
      <w:r w:rsidR="00011E7A" w:rsidRPr="00011E7A">
        <w:t xml:space="preserve"> dar, </w:t>
      </w:r>
      <w:r w:rsidR="001127EB">
        <w:t>wie/</w:t>
      </w:r>
      <w:r w:rsidR="00011E7A" w:rsidRPr="00011E7A">
        <w:t>woher Sie den</w:t>
      </w:r>
      <w:r w:rsidR="000D7049" w:rsidRPr="00011E7A">
        <w:t xml:space="preserve"> Strom</w:t>
      </w:r>
      <w:r w:rsidR="00011E7A" w:rsidRPr="00011E7A">
        <w:t xml:space="preserve"> aus erneuerbaren Quellen</w:t>
      </w:r>
      <w:r w:rsidR="000D7049" w:rsidRPr="00011E7A">
        <w:t>, das B</w:t>
      </w:r>
      <w:r w:rsidR="0047290F">
        <w:t>iomethan oder den</w:t>
      </w:r>
      <w:r w:rsidRPr="00011E7A">
        <w:t xml:space="preserve"> Wasserstoff zum Betrieb der Busse </w:t>
      </w:r>
      <w:r w:rsidR="000D7049" w:rsidRPr="00011E7A">
        <w:t>beziehen werden.</w:t>
      </w:r>
      <w:r w:rsidR="004C4106">
        <w:t xml:space="preserve"> Gehen Sie hierbei</w:t>
      </w:r>
      <w:r w:rsidR="00051348">
        <w:t xml:space="preserve"> ggf.</w:t>
      </w:r>
      <w:r w:rsidR="004C4106">
        <w:t xml:space="preserve"> auch auf die Nutzung selbsterzeugter Energi</w:t>
      </w:r>
      <w:r w:rsidR="00A213B0">
        <w:t xml:space="preserve">e und deren Speicherung ein. </w:t>
      </w:r>
      <w:r w:rsidR="009D1BA5">
        <w:t xml:space="preserve">Stellen Sie zudem dar, falls Sie </w:t>
      </w:r>
      <w:r w:rsidR="00483C2E">
        <w:t>erneuerbaren</w:t>
      </w:r>
      <w:r w:rsidR="009D1BA5">
        <w:t xml:space="preserve"> Wasserstoff von lokalen Erzeugern beziehen. </w:t>
      </w:r>
      <w:r w:rsidR="00A213B0">
        <w:t>Der</w:t>
      </w:r>
      <w:r w:rsidR="004C4106">
        <w:t xml:space="preserve"> Bezug von Strom </w:t>
      </w:r>
      <w:r w:rsidR="004C4106" w:rsidRPr="00011E7A">
        <w:t>aus</w:t>
      </w:r>
      <w:r w:rsidR="004C4106">
        <w:t xml:space="preserve"> ausschließlich</w:t>
      </w:r>
      <w:r w:rsidR="004C4106" w:rsidRPr="00011E7A">
        <w:t xml:space="preserve"> erneuerbaren Qu</w:t>
      </w:r>
      <w:r w:rsidR="004C4106">
        <w:t xml:space="preserve">ellen bzw. von 100% Biomethan und der zugesicherte Anteil von </w:t>
      </w:r>
      <w:r w:rsidR="00483C2E">
        <w:t>erneuerbarem</w:t>
      </w:r>
      <w:r w:rsidR="004C4106">
        <w:t xml:space="preserve"> Wasserstoff werden bei Abschluss des Vorhabens überprüft. In der Berechnungstabelle wird der Anteil des</w:t>
      </w:r>
      <w:r w:rsidR="00C35BA8">
        <w:t xml:space="preserve"> </w:t>
      </w:r>
      <w:r w:rsidR="00483C2E">
        <w:t>erneuerbaren</w:t>
      </w:r>
      <w:r w:rsidR="00C35BA8">
        <w:t xml:space="preserve"> Wasserstoffs abgefragt (</w:t>
      </w:r>
      <w:r w:rsidR="004C4106">
        <w:t>dies ist priorisierungsrelevant</w:t>
      </w:r>
      <w:r w:rsidR="00C35BA8">
        <w:t>)</w:t>
      </w:r>
      <w:r w:rsidR="004C4106">
        <w:t>.</w:t>
      </w:r>
    </w:p>
    <w:tbl>
      <w:tblPr>
        <w:tblStyle w:val="Tabellenraster"/>
        <w:tblW w:w="9606" w:type="dxa"/>
        <w:tblInd w:w="-113" w:type="dxa"/>
        <w:tblLook w:val="04A0" w:firstRow="1" w:lastRow="0" w:firstColumn="1" w:lastColumn="0" w:noHBand="0" w:noVBand="1"/>
      </w:tblPr>
      <w:tblGrid>
        <w:gridCol w:w="9606"/>
      </w:tblGrid>
      <w:tr w:rsidR="00E40E26" w:rsidRPr="00094893" w14:paraId="6F274A80" w14:textId="77777777" w:rsidTr="00E40E26">
        <w:trPr>
          <w:trHeight w:val="340"/>
        </w:trPr>
        <w:tc>
          <w:tcPr>
            <w:tcW w:w="9606" w:type="dxa"/>
            <w:shd w:val="clear" w:color="auto" w:fill="FFFFFF" w:themeFill="background1"/>
          </w:tcPr>
          <w:p w14:paraId="37FAE8B9" w14:textId="77777777" w:rsidR="00E40E26" w:rsidRDefault="00E40E26" w:rsidP="007D0C20"/>
          <w:p w14:paraId="2FBED20E" w14:textId="77777777" w:rsidR="00E40E26" w:rsidRDefault="00E40E26" w:rsidP="007D0C20"/>
          <w:p w14:paraId="468D3C8D" w14:textId="77777777" w:rsidR="00E40E26" w:rsidRPr="00094893" w:rsidRDefault="00E40E26" w:rsidP="007D0C20"/>
          <w:p w14:paraId="3358C26B" w14:textId="77777777" w:rsidR="00E40E26" w:rsidRPr="00094893" w:rsidRDefault="00E40E26" w:rsidP="007D0C20"/>
        </w:tc>
      </w:tr>
    </w:tbl>
    <w:p w14:paraId="72EF40B9" w14:textId="77777777" w:rsidR="00FD0C86" w:rsidRPr="00AE0812" w:rsidRDefault="00FD0C86" w:rsidP="00F06BEB">
      <w:pPr>
        <w:pStyle w:val="-Schrift1"/>
        <w:numPr>
          <w:ilvl w:val="0"/>
          <w:numId w:val="0"/>
        </w:numPr>
      </w:pPr>
    </w:p>
    <w:sectPr w:rsidR="00FD0C86" w:rsidRPr="00AE0812" w:rsidSect="00DC18C6">
      <w:headerReference w:type="even" r:id="rId8"/>
      <w:headerReference w:type="first" r:id="rId9"/>
      <w:pgSz w:w="11906" w:h="16838" w:code="9"/>
      <w:pgMar w:top="1985" w:right="1134"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B5527" w16cid:durableId="2631FF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269DC" w14:textId="77777777" w:rsidR="00321FB5" w:rsidRDefault="00321FB5" w:rsidP="00245351">
      <w:pPr>
        <w:spacing w:after="0" w:line="240" w:lineRule="auto"/>
      </w:pPr>
      <w:r>
        <w:separator/>
      </w:r>
    </w:p>
  </w:endnote>
  <w:endnote w:type="continuationSeparator" w:id="0">
    <w:p w14:paraId="1E6EBF89" w14:textId="77777777" w:rsidR="00321FB5" w:rsidRDefault="00321FB5" w:rsidP="0024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 LT Book">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935CD" w14:textId="77777777" w:rsidR="00321FB5" w:rsidRDefault="00321FB5" w:rsidP="00245351">
      <w:pPr>
        <w:spacing w:after="0" w:line="240" w:lineRule="auto"/>
      </w:pPr>
      <w:r>
        <w:separator/>
      </w:r>
    </w:p>
  </w:footnote>
  <w:footnote w:type="continuationSeparator" w:id="0">
    <w:p w14:paraId="34D88006" w14:textId="77777777" w:rsidR="00321FB5" w:rsidRDefault="00321FB5" w:rsidP="00245351">
      <w:pPr>
        <w:spacing w:after="0" w:line="240" w:lineRule="auto"/>
      </w:pPr>
      <w:r>
        <w:continuationSeparator/>
      </w:r>
    </w:p>
  </w:footnote>
  <w:footnote w:id="1">
    <w:p w14:paraId="224ED2E4" w14:textId="51DC78F0" w:rsidR="008F64AF" w:rsidRDefault="008F64AF">
      <w:pPr>
        <w:pStyle w:val="Funotentext"/>
      </w:pPr>
      <w:r>
        <w:rPr>
          <w:rStyle w:val="Funotenzeichen"/>
        </w:rPr>
        <w:footnoteRef/>
      </w:r>
      <w:r>
        <w:t xml:space="preserve"> Gemäß den Leitlinien für staatliche Umweltschutz- und Energiebeihilfen 2014-2020 (2014/C 200/01), vgl. Abschnitt 1.1 Randnummer 16, und den Leitlinien für staatliche Klima-, Umweltschutz- und Energiebeihilfen 2022 (2022/C 80/01), vgl. Abschnitt 2.1 Randnummer. 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AFF0B" w14:textId="77777777" w:rsidR="008C185F" w:rsidRDefault="008C185F">
    <w:pPr>
      <w:pStyle w:val="Kopfzeile"/>
    </w:pPr>
    <w:r>
      <w:rPr>
        <w:rFonts w:ascii="Times New Roman" w:hAnsi="Times New Roman" w:cs="Times New Roman"/>
        <w:noProof/>
        <w:lang w:eastAsia="de-DE"/>
      </w:rPr>
      <mc:AlternateContent>
        <mc:Choice Requires="wpg">
          <w:drawing>
            <wp:anchor distT="0" distB="0" distL="114300" distR="114300" simplePos="0" relativeHeight="251661312" behindDoc="0" locked="0" layoutInCell="1" allowOverlap="1" wp14:anchorId="57A87BEF" wp14:editId="75A7517E">
              <wp:simplePos x="0" y="0"/>
              <wp:positionH relativeFrom="margin">
                <wp:posOffset>-540385</wp:posOffset>
              </wp:positionH>
              <wp:positionV relativeFrom="margin">
                <wp:posOffset>-669925</wp:posOffset>
              </wp:positionV>
              <wp:extent cx="6184551" cy="440529"/>
              <wp:effectExtent l="0" t="0" r="0" b="0"/>
              <wp:wrapNone/>
              <wp:docPr id="79" name="Gruppieren 79"/>
              <wp:cNvGraphicFramePr/>
              <a:graphic xmlns:a="http://schemas.openxmlformats.org/drawingml/2006/main">
                <a:graphicData uri="http://schemas.microsoft.com/office/word/2010/wordprocessingGroup">
                  <wpg:wgp>
                    <wpg:cNvGrpSpPr/>
                    <wpg:grpSpPr>
                      <a:xfrm>
                        <a:off x="0" y="0"/>
                        <a:ext cx="6184551" cy="440529"/>
                        <a:chOff x="0" y="0"/>
                        <a:chExt cx="6185771" cy="441321"/>
                      </a:xfrm>
                    </wpg:grpSpPr>
                    <wps:wsp>
                      <wps:cNvPr id="1" name="Textfeld 80"/>
                      <wps:cNvSpPr txBox="1"/>
                      <wps:spPr>
                        <a:xfrm>
                          <a:off x="0" y="0"/>
                          <a:ext cx="561340" cy="28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185B0" w14:textId="77777777" w:rsidR="008C185F" w:rsidRDefault="008C185F" w:rsidP="008C185F">
                            <w:pPr>
                              <w:jc w:val="right"/>
                            </w:pPr>
                            <w:r>
                              <w:rPr>
                                <w:color w:val="404040" w:themeColor="text1" w:themeTint="BF"/>
                                <w:sz w:val="18"/>
                                <w:szCs w:val="18"/>
                                <w14:numForm w14:val="lining"/>
                              </w:rPr>
                              <w:fldChar w:fldCharType="begin"/>
                            </w:r>
                            <w:r>
                              <w:rPr>
                                <w:color w:val="404040" w:themeColor="text1" w:themeTint="BF"/>
                                <w:sz w:val="18"/>
                                <w:szCs w:val="18"/>
                                <w14:numForm w14:val="lining"/>
                              </w:rPr>
                              <w:instrText>PAGE   \* MERGEFORMAT</w:instrText>
                            </w:r>
                            <w:r>
                              <w:rPr>
                                <w:color w:val="404040" w:themeColor="text1" w:themeTint="BF"/>
                                <w:sz w:val="18"/>
                                <w:szCs w:val="18"/>
                                <w14:numForm w14:val="lining"/>
                              </w:rPr>
                              <w:fldChar w:fldCharType="separate"/>
                            </w:r>
                            <w:r w:rsidR="00E477AC">
                              <w:rPr>
                                <w:noProof/>
                                <w:color w:val="404040" w:themeColor="text1" w:themeTint="BF"/>
                                <w:sz w:val="18"/>
                                <w:szCs w:val="18"/>
                                <w14:numForm w14:val="lining"/>
                              </w:rPr>
                              <w:t>2</w:t>
                            </w:r>
                            <w:r>
                              <w:rPr>
                                <w:color w:val="404040" w:themeColor="text1" w:themeTint="BF"/>
                                <w:sz w:val="18"/>
                                <w:szCs w:val="18"/>
                                <w14:numForm w14:val="lining"/>
                              </w:rPr>
                              <w:fldChar w:fldCharType="end"/>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feld 81"/>
                      <wps:cNvSpPr txBox="1">
                        <a:spLocks noChangeArrowheads="1"/>
                      </wps:cNvSpPr>
                      <wps:spPr bwMode="auto">
                        <a:xfrm>
                          <a:off x="503832" y="40511"/>
                          <a:ext cx="104172" cy="137232"/>
                        </a:xfrm>
                        <a:prstGeom prst="rect">
                          <a:avLst/>
                        </a:prstGeom>
                        <a:solidFill>
                          <a:schemeClr val="bg1"/>
                        </a:solidFill>
                        <a:ln>
                          <a:noFill/>
                        </a:ln>
                      </wps:spPr>
                      <wps:txbx>
                        <w:txbxContent>
                          <w:p w14:paraId="7A70A2C9" w14:textId="77777777" w:rsidR="008C185F" w:rsidRDefault="008C185F" w:rsidP="008C185F">
                            <w:pPr>
                              <w:pBdr>
                                <w:left w:val="single" w:sz="4" w:space="4" w:color="auto"/>
                              </w:pBdr>
                              <w:spacing w:after="0" w:line="240" w:lineRule="auto"/>
                              <w:rPr>
                                <w:color w:val="404040" w:themeColor="text1" w:themeTint="BF"/>
                                <w:sz w:val="18"/>
                                <w:szCs w:val="18"/>
                                <w14:numForm w14:val="lining"/>
                              </w:rPr>
                            </w:pPr>
                          </w:p>
                        </w:txbxContent>
                      </wps:txbx>
                      <wps:bodyPr rot="0" vert="horz" wrap="square" lIns="91440" tIns="0" rIns="91440" bIns="0" anchor="ctr" anchorCtr="0" upright="1">
                        <a:noAutofit/>
                      </wps:bodyPr>
                    </wps:wsp>
                    <wps:wsp>
                      <wps:cNvPr id="14" name="Textfeld 82"/>
                      <wps:cNvSpPr txBox="1">
                        <a:spLocks noChangeArrowheads="1"/>
                      </wps:cNvSpPr>
                      <wps:spPr bwMode="auto">
                        <a:xfrm>
                          <a:off x="700194" y="46277"/>
                          <a:ext cx="5485577" cy="395044"/>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FA0B8" w14:textId="2541128C" w:rsidR="008C185F" w:rsidRDefault="005474F2" w:rsidP="008C185F">
                            <w:pPr>
                              <w:pStyle w:val="KeinLeerraum"/>
                              <w:rPr>
                                <w:sz w:val="18"/>
                                <w:szCs w:val="18"/>
                              </w:rPr>
                            </w:pPr>
                            <w:r>
                              <w:rPr>
                                <w:sz w:val="18"/>
                                <w:szCs w:val="18"/>
                              </w:rPr>
                              <w:fldChar w:fldCharType="begin"/>
                            </w:r>
                            <w:r>
                              <w:rPr>
                                <w:sz w:val="18"/>
                                <w:szCs w:val="18"/>
                              </w:rPr>
                              <w:instrText xml:space="preserve"> STYLEREF  Titel \l  \* MERGEFORMAT </w:instrText>
                            </w:r>
                            <w:r>
                              <w:rPr>
                                <w:sz w:val="18"/>
                                <w:szCs w:val="18"/>
                              </w:rPr>
                              <w:fldChar w:fldCharType="separate"/>
                            </w:r>
                            <w:r w:rsidR="005817AB" w:rsidRPr="005817AB">
                              <w:rPr>
                                <w:b/>
                                <w:bCs/>
                                <w:noProof/>
                                <w:sz w:val="18"/>
                                <w:szCs w:val="18"/>
                              </w:rPr>
                              <w:t>Aufruf zur Antragseinreichung</w:t>
                            </w:r>
                            <w:r w:rsidR="005817AB" w:rsidRPr="005817AB">
                              <w:rPr>
                                <w:b/>
                                <w:bCs/>
                                <w:noProof/>
                                <w:sz w:val="18"/>
                                <w:szCs w:val="18"/>
                              </w:rPr>
                              <w:br/>
                              <w:t>Förderung von Abfallentsorgungsfahrzeugen und Kehrmaschinen mit</w:t>
                            </w:r>
                            <w:r w:rsidR="005817AB">
                              <w:rPr>
                                <w:noProof/>
                                <w:sz w:val="18"/>
                                <w:szCs w:val="18"/>
                              </w:rPr>
                              <w:t xml:space="preserve"> Brennstoffzellenantrieb (09/2020)</w:t>
                            </w:r>
                            <w:r>
                              <w:rPr>
                                <w:sz w:val="18"/>
                                <w:szCs w:val="18"/>
                              </w:rPr>
                              <w:fldChar w:fldCharType="end"/>
                            </w:r>
                          </w:p>
                        </w:txbxContent>
                      </wps:txbx>
                      <wps:bodyPr rot="0" vert="horz" wrap="square" lIns="91440" tIns="0" rIns="91440" bIns="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7A87BEF" id="Gruppieren 79" o:spid="_x0000_s1026" style="position:absolute;margin-left:-42.55pt;margin-top:-52.75pt;width:486.95pt;height:34.7pt;z-index:251661312;mso-position-horizontal-relative:margin;mso-position-vertical-relative:margin" coordsize="61857,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">
              <v:shapetype id="_x0000_t202" coordsize="21600,21600" o:spt="202" path="m,l,21600r21600,l21600,xe">
                <v:stroke joinstyle="miter"/>
                <v:path gradientshapeok="t" o:connecttype="rect"/>
              </v:shapetype>
              <v:shape id="Textfeld 80" o:spid="_x0000_s1027" type="#_x0000_t202" style="position:absolute;width:5613;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14:paraId="582185B0" w14:textId="77777777" w:rsidR="008C185F" w:rsidRDefault="008C185F" w:rsidP="008C185F">
                      <w:pPr>
                        <w:jc w:val="right"/>
                      </w:pPr>
                      <w:r>
                        <w:rPr>
                          <w:color w:val="404040" w:themeColor="text1" w:themeTint="BF"/>
                          <w:sz w:val="18"/>
                          <w:szCs w:val="18"/>
                          <w14:numForm w14:val="lining"/>
                        </w:rPr>
                        <w:fldChar w:fldCharType="begin"/>
                      </w:r>
                      <w:r>
                        <w:rPr>
                          <w:color w:val="404040" w:themeColor="text1" w:themeTint="BF"/>
                          <w:sz w:val="18"/>
                          <w:szCs w:val="18"/>
                          <w14:numForm w14:val="lining"/>
                        </w:rPr>
                        <w:instrText>PAGE   \* MERGEFORMAT</w:instrText>
                      </w:r>
                      <w:r>
                        <w:rPr>
                          <w:color w:val="404040" w:themeColor="text1" w:themeTint="BF"/>
                          <w:sz w:val="18"/>
                          <w:szCs w:val="18"/>
                          <w14:numForm w14:val="lining"/>
                        </w:rPr>
                        <w:fldChar w:fldCharType="separate"/>
                      </w:r>
                      <w:r w:rsidR="00E477AC">
                        <w:rPr>
                          <w:noProof/>
                          <w:color w:val="404040" w:themeColor="text1" w:themeTint="BF"/>
                          <w:sz w:val="18"/>
                          <w:szCs w:val="18"/>
                          <w14:numForm w14:val="lining"/>
                        </w:rPr>
                        <w:t>2</w:t>
                      </w:r>
                      <w:r>
                        <w:rPr>
                          <w:color w:val="404040" w:themeColor="text1" w:themeTint="BF"/>
                          <w:sz w:val="18"/>
                          <w:szCs w:val="18"/>
                          <w14:numForm w14:val="lining"/>
                        </w:rPr>
                        <w:fldChar w:fldCharType="end"/>
                      </w:r>
                    </w:p>
                  </w:txbxContent>
                </v:textbox>
              </v:shape>
              <v:shape id="Textfeld 81" o:spid="_x0000_s1028" type="#_x0000_t202" style="position:absolute;left:5038;top:405;width:104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" fillcolor="white [3212]" stroked="f">
                <v:textbox inset=",0,,0">
                  <w:txbxContent>
                    <w:p w14:paraId="7A70A2C9" w14:textId="77777777" w:rsidR="008C185F" w:rsidRDefault="008C185F" w:rsidP="008C185F">
                      <w:pPr>
                        <w:pBdr>
                          <w:left w:val="single" w:sz="4" w:space="4" w:color="auto"/>
                        </w:pBdr>
                        <w:spacing w:after="0" w:line="240" w:lineRule="auto"/>
                        <w:rPr>
                          <w:color w:val="404040" w:themeColor="text1" w:themeTint="BF"/>
                          <w:sz w:val="18"/>
                          <w:szCs w:val="18"/>
                          <w14:numForm w14:val="lining"/>
                        </w:rPr>
                      </w:pPr>
                    </w:p>
                  </w:txbxContent>
                </v:textbox>
              </v:shape>
              <v:shape id="Textfeld 82" o:spid="_x0000_s1029" type="#_x0000_t202" style="position:absolute;left:7001;top:462;width:54856;height:3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" filled="f" stroked="f">
                <v:textbox style="mso-fit-shape-to-text:t" inset=",0,,0">
                  <w:txbxContent>
                    <w:p w14:paraId="070FA0B8" w14:textId="2541128C" w:rsidR="008C185F" w:rsidRDefault="005474F2" w:rsidP="008C185F">
                      <w:pPr>
                        <w:pStyle w:val="KeinLeerraum"/>
                        <w:rPr>
                          <w:sz w:val="18"/>
                          <w:szCs w:val="18"/>
                        </w:rPr>
                      </w:pPr>
                      <w:r>
                        <w:rPr>
                          <w:sz w:val="18"/>
                          <w:szCs w:val="18"/>
                        </w:rPr>
                        <w:fldChar w:fldCharType="begin"/>
                      </w:r>
                      <w:r>
                        <w:rPr>
                          <w:sz w:val="18"/>
                          <w:szCs w:val="18"/>
                        </w:rPr>
                        <w:instrText xml:space="preserve"> STYLEREF  Titel \l  \* MERGEFORMAT </w:instrText>
                      </w:r>
                      <w:r>
                        <w:rPr>
                          <w:sz w:val="18"/>
                          <w:szCs w:val="18"/>
                        </w:rPr>
                        <w:fldChar w:fldCharType="separate"/>
                      </w:r>
                      <w:r w:rsidR="005817AB" w:rsidRPr="005817AB">
                        <w:rPr>
                          <w:b/>
                          <w:bCs/>
                          <w:noProof/>
                          <w:sz w:val="18"/>
                          <w:szCs w:val="18"/>
                        </w:rPr>
                        <w:t>Aufruf zur Antragseinreichung</w:t>
                      </w:r>
                      <w:r w:rsidR="005817AB" w:rsidRPr="005817AB">
                        <w:rPr>
                          <w:b/>
                          <w:bCs/>
                          <w:noProof/>
                          <w:sz w:val="18"/>
                          <w:szCs w:val="18"/>
                        </w:rPr>
                        <w:br/>
                        <w:t>Förderung von Abfallentsorgungsfahrzeugen und Kehrmaschinen mit</w:t>
                      </w:r>
                      <w:r w:rsidR="005817AB">
                        <w:rPr>
                          <w:noProof/>
                          <w:sz w:val="18"/>
                          <w:szCs w:val="18"/>
                        </w:rPr>
                        <w:t xml:space="preserve"> Brennstoffzellenantrieb (09/2020)</w:t>
                      </w:r>
                      <w:r>
                        <w:rPr>
                          <w:sz w:val="18"/>
                          <w:szCs w:val="18"/>
                        </w:rPr>
                        <w:fldChar w:fldCharType="end"/>
                      </w:r>
                    </w:p>
                  </w:txbxContent>
                </v:textbox>
              </v:shape>
              <w10:wrap anchorx="margin"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260F1" w14:textId="77777777" w:rsidR="002F5BBE" w:rsidRDefault="002F5BBE" w:rsidP="002F5BBE">
    <w:pPr>
      <w:pStyle w:val="Kopfzeile"/>
    </w:pPr>
    <w:r>
      <w:rPr>
        <w:noProof/>
        <w:lang w:eastAsia="de-DE"/>
      </w:rPr>
      <w:drawing>
        <wp:anchor distT="0" distB="0" distL="114300" distR="114300" simplePos="0" relativeHeight="251663360" behindDoc="0" locked="0" layoutInCell="1" allowOverlap="1" wp14:anchorId="071DCE8D" wp14:editId="1D89B843">
          <wp:simplePos x="0" y="0"/>
          <wp:positionH relativeFrom="column">
            <wp:posOffset>1081405</wp:posOffset>
          </wp:positionH>
          <wp:positionV relativeFrom="paragraph">
            <wp:posOffset>128905</wp:posOffset>
          </wp:positionV>
          <wp:extent cx="760095" cy="760095"/>
          <wp:effectExtent l="0" t="0" r="1905" b="1905"/>
          <wp:wrapSquare wrapText="bothSides"/>
          <wp:docPr id="2037271992" name="Picture 2037271992"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60095" cy="760095"/>
                  </a:xfrm>
                  <a:prstGeom prst="rect">
                    <a:avLst/>
                  </a:prstGeom>
                </pic:spPr>
              </pic:pic>
            </a:graphicData>
          </a:graphic>
          <wp14:sizeRelH relativeFrom="page">
            <wp14:pctWidth>0</wp14:pctWidth>
          </wp14:sizeRelH>
          <wp14:sizeRelV relativeFrom="page">
            <wp14:pctHeight>0</wp14:pctHeight>
          </wp14:sizeRelV>
        </wp:anchor>
      </w:drawing>
    </w:r>
    <w:r w:rsidRPr="00E13103">
      <w:rPr>
        <w:noProof/>
        <w:lang w:eastAsia="de-DE"/>
      </w:rPr>
      <w:drawing>
        <wp:inline distT="0" distB="0" distL="0" distR="0" wp14:anchorId="476EAF4B" wp14:editId="7C4798A0">
          <wp:extent cx="3304800" cy="96840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4800" cy="968400"/>
                  </a:xfrm>
                  <a:prstGeom prst="rect">
                    <a:avLst/>
                  </a:prstGeom>
                  <a:noFill/>
                  <a:ln>
                    <a:noFill/>
                  </a:ln>
                </pic:spPr>
              </pic:pic>
            </a:graphicData>
          </a:graphic>
        </wp:inline>
      </w:drawing>
    </w:r>
  </w:p>
  <w:p w14:paraId="4B04BDEE" w14:textId="364C457B" w:rsidR="00D26B5F" w:rsidRDefault="00D26B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672"/>
    <w:multiLevelType w:val="hybridMultilevel"/>
    <w:tmpl w:val="4CFE1B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434CFE"/>
    <w:multiLevelType w:val="hybridMultilevel"/>
    <w:tmpl w:val="BF3613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9B5280"/>
    <w:multiLevelType w:val="hybridMultilevel"/>
    <w:tmpl w:val="626E9342"/>
    <w:lvl w:ilvl="0" w:tplc="C29E986E">
      <w:start w:val="1"/>
      <w:numFmt w:val="decimal"/>
      <w:pStyle w:val="AufzhlungNummerierung"/>
      <w:lvlText w:val="%1."/>
      <w:lvlJc w:val="left"/>
      <w:pPr>
        <w:ind w:left="360" w:hanging="360"/>
      </w:pPr>
      <w:rPr>
        <w:rFonts w:ascii="Arial" w:hAnsi="Arial" w:hint="default"/>
        <w:color w:val="B92864"/>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F613D85"/>
    <w:multiLevelType w:val="hybridMultilevel"/>
    <w:tmpl w:val="4B6836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2C3C5C"/>
    <w:multiLevelType w:val="hybridMultilevel"/>
    <w:tmpl w:val="9DCE6E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6572BD"/>
    <w:multiLevelType w:val="hybridMultilevel"/>
    <w:tmpl w:val="38183F74"/>
    <w:lvl w:ilvl="0" w:tplc="04070001">
      <w:start w:val="1"/>
      <w:numFmt w:val="bullet"/>
      <w:lvlText w:val=""/>
      <w:lvlJc w:val="left"/>
      <w:pPr>
        <w:ind w:left="720" w:hanging="360"/>
      </w:pPr>
      <w:rPr>
        <w:rFonts w:ascii="Symbol" w:hAnsi="Symbol" w:hint="default"/>
      </w:rPr>
    </w:lvl>
    <w:lvl w:ilvl="1" w:tplc="D522FC7C">
      <w:start w:val="2"/>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3C6B0B"/>
    <w:multiLevelType w:val="hybridMultilevel"/>
    <w:tmpl w:val="DD9C2468"/>
    <w:lvl w:ilvl="0" w:tplc="04070001">
      <w:start w:val="1"/>
      <w:numFmt w:val="bullet"/>
      <w:lvlText w:val=""/>
      <w:lvlJc w:val="left"/>
      <w:pPr>
        <w:ind w:left="720" w:hanging="360"/>
      </w:pPr>
      <w:rPr>
        <w:rFonts w:ascii="Symbol" w:hAnsi="Symbol" w:hint="default"/>
      </w:rPr>
    </w:lvl>
    <w:lvl w:ilvl="1" w:tplc="2F5E8BD0">
      <w:numFmt w:val="bullet"/>
      <w:lvlText w:val="-"/>
      <w:lvlJc w:val="left"/>
      <w:pPr>
        <w:ind w:left="1785" w:hanging="705"/>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660D2D"/>
    <w:multiLevelType w:val="hybridMultilevel"/>
    <w:tmpl w:val="52A640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FD7758"/>
    <w:multiLevelType w:val="hybridMultilevel"/>
    <w:tmpl w:val="71E4BC12"/>
    <w:lvl w:ilvl="0" w:tplc="D522FC7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EF2503"/>
    <w:multiLevelType w:val="hybridMultilevel"/>
    <w:tmpl w:val="573CF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79550A"/>
    <w:multiLevelType w:val="hybridMultilevel"/>
    <w:tmpl w:val="36CED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036DB0"/>
    <w:multiLevelType w:val="hybridMultilevel"/>
    <w:tmpl w:val="C0446B44"/>
    <w:lvl w:ilvl="0" w:tplc="A2D2D9C8">
      <w:start w:val="1"/>
      <w:numFmt w:val="bullet"/>
      <w:pStyle w:val="AufzhlungPfeile"/>
      <w:lvlText w:val="›"/>
      <w:lvlJc w:val="left"/>
      <w:pPr>
        <w:ind w:left="720" w:hanging="360"/>
      </w:pPr>
      <w:rPr>
        <w:rFonts w:ascii="Futura LT Book" w:hAnsi="Futura LT Book" w:hint="default"/>
        <w:color w:val="B9286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FA0BD6"/>
    <w:multiLevelType w:val="hybridMultilevel"/>
    <w:tmpl w:val="6E60B5AA"/>
    <w:lvl w:ilvl="0" w:tplc="84CE34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652E38"/>
    <w:multiLevelType w:val="multilevel"/>
    <w:tmpl w:val="D6D6475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F6144D5"/>
    <w:multiLevelType w:val="hybridMultilevel"/>
    <w:tmpl w:val="A5BE0E4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785" w:hanging="705"/>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8F0F6C"/>
    <w:multiLevelType w:val="hybridMultilevel"/>
    <w:tmpl w:val="A8C61E7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FC072BA"/>
    <w:multiLevelType w:val="multilevel"/>
    <w:tmpl w:val="C66841BA"/>
    <w:lvl w:ilvl="0">
      <w:start w:val="1"/>
      <w:numFmt w:val="decimal"/>
      <w:lvlText w:val="%1."/>
      <w:lvlJc w:val="left"/>
      <w:pPr>
        <w:ind w:left="4330" w:hanging="360"/>
      </w:pPr>
      <w:rPr>
        <w:rFonts w:hint="default"/>
        <w:b/>
        <w:color w:val="0070C0"/>
        <w:sz w:val="24"/>
        <w:szCs w:val="22"/>
      </w:rPr>
    </w:lvl>
    <w:lvl w:ilvl="1">
      <w:start w:val="1"/>
      <w:numFmt w:val="decimal"/>
      <w:lvlText w:val="%1.%2."/>
      <w:lvlJc w:val="left"/>
      <w:pPr>
        <w:ind w:left="3126" w:hanging="432"/>
      </w:pPr>
      <w:rPr>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02" w:hanging="504"/>
      </w:pPr>
    </w:lvl>
    <w:lvl w:ilvl="3">
      <w:start w:val="1"/>
      <w:numFmt w:val="decimal"/>
      <w:lvlText w:val="%1.%2.%3.%4."/>
      <w:lvlJc w:val="left"/>
      <w:pPr>
        <w:ind w:left="-398" w:hanging="648"/>
      </w:pPr>
    </w:lvl>
    <w:lvl w:ilvl="4">
      <w:start w:val="1"/>
      <w:numFmt w:val="decimal"/>
      <w:lvlText w:val="%1.%2.%3.%4.%5."/>
      <w:lvlJc w:val="left"/>
      <w:pPr>
        <w:ind w:left="106" w:hanging="792"/>
      </w:pPr>
    </w:lvl>
    <w:lvl w:ilvl="5">
      <w:start w:val="1"/>
      <w:numFmt w:val="decimal"/>
      <w:lvlText w:val="%1.%2.%3.%4.%5.%6."/>
      <w:lvlJc w:val="left"/>
      <w:pPr>
        <w:ind w:left="610" w:hanging="936"/>
      </w:pPr>
    </w:lvl>
    <w:lvl w:ilvl="6">
      <w:start w:val="1"/>
      <w:numFmt w:val="decimal"/>
      <w:lvlText w:val="%1.%2.%3.%4.%5.%6.%7."/>
      <w:lvlJc w:val="left"/>
      <w:pPr>
        <w:ind w:left="1114" w:hanging="1080"/>
      </w:pPr>
    </w:lvl>
    <w:lvl w:ilvl="7">
      <w:start w:val="1"/>
      <w:numFmt w:val="decimal"/>
      <w:lvlText w:val="%1.%2.%3.%4.%5.%6.%7.%8."/>
      <w:lvlJc w:val="left"/>
      <w:pPr>
        <w:ind w:left="1618" w:hanging="1224"/>
      </w:pPr>
    </w:lvl>
    <w:lvl w:ilvl="8">
      <w:start w:val="1"/>
      <w:numFmt w:val="decimal"/>
      <w:lvlText w:val="%1.%2.%3.%4.%5.%6.%7.%8.%9."/>
      <w:lvlJc w:val="left"/>
      <w:pPr>
        <w:ind w:left="2194" w:hanging="1440"/>
      </w:pPr>
    </w:lvl>
  </w:abstractNum>
  <w:abstractNum w:abstractNumId="17" w15:restartNumberingAfterBreak="0">
    <w:nsid w:val="73DA5363"/>
    <w:multiLevelType w:val="hybridMultilevel"/>
    <w:tmpl w:val="7FCAD5D8"/>
    <w:lvl w:ilvl="0" w:tplc="D522FC7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9728F3"/>
    <w:multiLevelType w:val="hybridMultilevel"/>
    <w:tmpl w:val="69600070"/>
    <w:lvl w:ilvl="0" w:tplc="D522FC7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AC590B"/>
    <w:multiLevelType w:val="hybridMultilevel"/>
    <w:tmpl w:val="7DE425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FB5287A"/>
    <w:multiLevelType w:val="multilevel"/>
    <w:tmpl w:val="D7C09E60"/>
    <w:lvl w:ilvl="0">
      <w:start w:val="1"/>
      <w:numFmt w:val="decimal"/>
      <w:pStyle w:val="-Schrift1"/>
      <w:lvlText w:val="%1."/>
      <w:lvlJc w:val="left"/>
      <w:pPr>
        <w:ind w:left="0" w:firstLine="0"/>
      </w:pPr>
      <w:rPr>
        <w:rFonts w:hint="default"/>
        <w:b/>
        <w:color w:val="0070C0"/>
        <w:sz w:val="28"/>
        <w:szCs w:val="22"/>
      </w:rPr>
    </w:lvl>
    <w:lvl w:ilvl="1">
      <w:start w:val="1"/>
      <w:numFmt w:val="decimal"/>
      <w:pStyle w:val="-Schrift2"/>
      <w:lvlText w:val="%1.%2."/>
      <w:lvlJc w:val="left"/>
      <w:pPr>
        <w:ind w:left="0" w:firstLine="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4"/>
  </w:num>
  <w:num w:numId="2">
    <w:abstractNumId w:val="16"/>
  </w:num>
  <w:num w:numId="3">
    <w:abstractNumId w:val="19"/>
  </w:num>
  <w:num w:numId="4">
    <w:abstractNumId w:val="7"/>
  </w:num>
  <w:num w:numId="5">
    <w:abstractNumId w:val="11"/>
  </w:num>
  <w:num w:numId="6">
    <w:abstractNumId w:val="2"/>
  </w:num>
  <w:num w:numId="7">
    <w:abstractNumId w:val="20"/>
  </w:num>
  <w:num w:numId="8">
    <w:abstractNumId w:val="13"/>
  </w:num>
  <w:num w:numId="9">
    <w:abstractNumId w:val="8"/>
  </w:num>
  <w:num w:numId="10">
    <w:abstractNumId w:val="17"/>
  </w:num>
  <w:num w:numId="11">
    <w:abstractNumId w:val="12"/>
  </w:num>
  <w:num w:numId="12">
    <w:abstractNumId w:val="6"/>
  </w:num>
  <w:num w:numId="13">
    <w:abstractNumId w:val="10"/>
  </w:num>
  <w:num w:numId="14">
    <w:abstractNumId w:val="14"/>
  </w:num>
  <w:num w:numId="15">
    <w:abstractNumId w:val="15"/>
  </w:num>
  <w:num w:numId="16">
    <w:abstractNumId w:val="9"/>
  </w:num>
  <w:num w:numId="17">
    <w:abstractNumId w:val="5"/>
  </w:num>
  <w:num w:numId="18">
    <w:abstractNumId w:val="18"/>
  </w:num>
  <w:num w:numId="19">
    <w:abstractNumId w:val="1"/>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09"/>
    <w:rsid w:val="00007195"/>
    <w:rsid w:val="00011E7A"/>
    <w:rsid w:val="000218BD"/>
    <w:rsid w:val="00030795"/>
    <w:rsid w:val="00034F21"/>
    <w:rsid w:val="00036A4E"/>
    <w:rsid w:val="0004592A"/>
    <w:rsid w:val="00051348"/>
    <w:rsid w:val="00054F29"/>
    <w:rsid w:val="0005710E"/>
    <w:rsid w:val="00066123"/>
    <w:rsid w:val="00066EF0"/>
    <w:rsid w:val="00085346"/>
    <w:rsid w:val="00085E28"/>
    <w:rsid w:val="000B1DFE"/>
    <w:rsid w:val="000C787A"/>
    <w:rsid w:val="000D3B07"/>
    <w:rsid w:val="000D7049"/>
    <w:rsid w:val="001127EB"/>
    <w:rsid w:val="001148CE"/>
    <w:rsid w:val="001329B1"/>
    <w:rsid w:val="001363D6"/>
    <w:rsid w:val="00151987"/>
    <w:rsid w:val="001575D9"/>
    <w:rsid w:val="0016277B"/>
    <w:rsid w:val="001671CF"/>
    <w:rsid w:val="00170D94"/>
    <w:rsid w:val="001834CC"/>
    <w:rsid w:val="001867BE"/>
    <w:rsid w:val="001905FA"/>
    <w:rsid w:val="001A1C47"/>
    <w:rsid w:val="001B58DE"/>
    <w:rsid w:val="001C624B"/>
    <w:rsid w:val="00201AC2"/>
    <w:rsid w:val="00213888"/>
    <w:rsid w:val="00224CA1"/>
    <w:rsid w:val="00230C86"/>
    <w:rsid w:val="00233956"/>
    <w:rsid w:val="00241CDC"/>
    <w:rsid w:val="00245351"/>
    <w:rsid w:val="00255275"/>
    <w:rsid w:val="002720DA"/>
    <w:rsid w:val="002724C0"/>
    <w:rsid w:val="00277726"/>
    <w:rsid w:val="00282629"/>
    <w:rsid w:val="002924AB"/>
    <w:rsid w:val="002A1F37"/>
    <w:rsid w:val="002A5FB6"/>
    <w:rsid w:val="002C4367"/>
    <w:rsid w:val="002D69B9"/>
    <w:rsid w:val="002F5BBE"/>
    <w:rsid w:val="002F6322"/>
    <w:rsid w:val="003007D4"/>
    <w:rsid w:val="00321FB5"/>
    <w:rsid w:val="0033786E"/>
    <w:rsid w:val="003461DB"/>
    <w:rsid w:val="00350150"/>
    <w:rsid w:val="0035048D"/>
    <w:rsid w:val="00355A45"/>
    <w:rsid w:val="0036041C"/>
    <w:rsid w:val="00380940"/>
    <w:rsid w:val="00393D37"/>
    <w:rsid w:val="003C288D"/>
    <w:rsid w:val="003C3A19"/>
    <w:rsid w:val="003C3B52"/>
    <w:rsid w:val="003D1CE1"/>
    <w:rsid w:val="003E7C6F"/>
    <w:rsid w:val="003F6FD1"/>
    <w:rsid w:val="00401761"/>
    <w:rsid w:val="00405412"/>
    <w:rsid w:val="004114FE"/>
    <w:rsid w:val="004234E9"/>
    <w:rsid w:val="004379C4"/>
    <w:rsid w:val="00444BCE"/>
    <w:rsid w:val="00447C2E"/>
    <w:rsid w:val="0047290F"/>
    <w:rsid w:val="00476518"/>
    <w:rsid w:val="00483C2E"/>
    <w:rsid w:val="004855D1"/>
    <w:rsid w:val="004B2616"/>
    <w:rsid w:val="004C4106"/>
    <w:rsid w:val="004C43EA"/>
    <w:rsid w:val="004E3181"/>
    <w:rsid w:val="00500978"/>
    <w:rsid w:val="00503DF8"/>
    <w:rsid w:val="00505C90"/>
    <w:rsid w:val="005076E6"/>
    <w:rsid w:val="00517A61"/>
    <w:rsid w:val="00535AC1"/>
    <w:rsid w:val="005474F2"/>
    <w:rsid w:val="005519AE"/>
    <w:rsid w:val="00561B9C"/>
    <w:rsid w:val="00562B59"/>
    <w:rsid w:val="0057423D"/>
    <w:rsid w:val="00581713"/>
    <w:rsid w:val="005817AB"/>
    <w:rsid w:val="005853A1"/>
    <w:rsid w:val="00585981"/>
    <w:rsid w:val="00596125"/>
    <w:rsid w:val="005B67CD"/>
    <w:rsid w:val="005C4381"/>
    <w:rsid w:val="005D4300"/>
    <w:rsid w:val="00655AC5"/>
    <w:rsid w:val="0067176B"/>
    <w:rsid w:val="00674D6F"/>
    <w:rsid w:val="00680913"/>
    <w:rsid w:val="006A1FB0"/>
    <w:rsid w:val="006A3C62"/>
    <w:rsid w:val="006B6E4D"/>
    <w:rsid w:val="006D073B"/>
    <w:rsid w:val="006E40B6"/>
    <w:rsid w:val="006E6888"/>
    <w:rsid w:val="00704905"/>
    <w:rsid w:val="00707468"/>
    <w:rsid w:val="00710F36"/>
    <w:rsid w:val="0071292C"/>
    <w:rsid w:val="00731C97"/>
    <w:rsid w:val="00742295"/>
    <w:rsid w:val="00744B96"/>
    <w:rsid w:val="00761A8B"/>
    <w:rsid w:val="0078157E"/>
    <w:rsid w:val="007A1FFC"/>
    <w:rsid w:val="007A4E4B"/>
    <w:rsid w:val="007B4B77"/>
    <w:rsid w:val="007C37D4"/>
    <w:rsid w:val="007E0230"/>
    <w:rsid w:val="007E5971"/>
    <w:rsid w:val="00820D09"/>
    <w:rsid w:val="00821596"/>
    <w:rsid w:val="00851133"/>
    <w:rsid w:val="00872862"/>
    <w:rsid w:val="00873656"/>
    <w:rsid w:val="0088004F"/>
    <w:rsid w:val="008849BA"/>
    <w:rsid w:val="00897B47"/>
    <w:rsid w:val="008B6E97"/>
    <w:rsid w:val="008C185F"/>
    <w:rsid w:val="008C5458"/>
    <w:rsid w:val="008D6128"/>
    <w:rsid w:val="008D788B"/>
    <w:rsid w:val="008F2C2F"/>
    <w:rsid w:val="008F64AF"/>
    <w:rsid w:val="008F792F"/>
    <w:rsid w:val="008F79B6"/>
    <w:rsid w:val="009019D6"/>
    <w:rsid w:val="00915130"/>
    <w:rsid w:val="00940441"/>
    <w:rsid w:val="009524F8"/>
    <w:rsid w:val="00963E33"/>
    <w:rsid w:val="00973044"/>
    <w:rsid w:val="00975DCF"/>
    <w:rsid w:val="00984543"/>
    <w:rsid w:val="009853B3"/>
    <w:rsid w:val="009A30A1"/>
    <w:rsid w:val="009A79D6"/>
    <w:rsid w:val="009B4C09"/>
    <w:rsid w:val="009D1BA5"/>
    <w:rsid w:val="009D4B73"/>
    <w:rsid w:val="009F1256"/>
    <w:rsid w:val="00A07880"/>
    <w:rsid w:val="00A213B0"/>
    <w:rsid w:val="00A62493"/>
    <w:rsid w:val="00A91A0E"/>
    <w:rsid w:val="00AA6E2D"/>
    <w:rsid w:val="00AC01A1"/>
    <w:rsid w:val="00AC5EDB"/>
    <w:rsid w:val="00AD6888"/>
    <w:rsid w:val="00AE0064"/>
    <w:rsid w:val="00AE0812"/>
    <w:rsid w:val="00AF6CA7"/>
    <w:rsid w:val="00AF70E8"/>
    <w:rsid w:val="00B220AC"/>
    <w:rsid w:val="00B30446"/>
    <w:rsid w:val="00B32755"/>
    <w:rsid w:val="00B409FC"/>
    <w:rsid w:val="00B506AB"/>
    <w:rsid w:val="00B75120"/>
    <w:rsid w:val="00B86B9F"/>
    <w:rsid w:val="00B877DA"/>
    <w:rsid w:val="00BA31AD"/>
    <w:rsid w:val="00BC2BAA"/>
    <w:rsid w:val="00BC62C8"/>
    <w:rsid w:val="00BC6AB1"/>
    <w:rsid w:val="00BD045E"/>
    <w:rsid w:val="00BF5996"/>
    <w:rsid w:val="00C000E9"/>
    <w:rsid w:val="00C04C39"/>
    <w:rsid w:val="00C06351"/>
    <w:rsid w:val="00C201F3"/>
    <w:rsid w:val="00C2587D"/>
    <w:rsid w:val="00C35BA8"/>
    <w:rsid w:val="00C42EA5"/>
    <w:rsid w:val="00C564A7"/>
    <w:rsid w:val="00C75009"/>
    <w:rsid w:val="00C84235"/>
    <w:rsid w:val="00CA7209"/>
    <w:rsid w:val="00CB198B"/>
    <w:rsid w:val="00CB7D73"/>
    <w:rsid w:val="00CC07B7"/>
    <w:rsid w:val="00CE168A"/>
    <w:rsid w:val="00CF55A9"/>
    <w:rsid w:val="00D12EB8"/>
    <w:rsid w:val="00D15B48"/>
    <w:rsid w:val="00D26B5F"/>
    <w:rsid w:val="00D33319"/>
    <w:rsid w:val="00D34C1E"/>
    <w:rsid w:val="00D432E5"/>
    <w:rsid w:val="00D51B16"/>
    <w:rsid w:val="00D548F1"/>
    <w:rsid w:val="00D56AAE"/>
    <w:rsid w:val="00D74172"/>
    <w:rsid w:val="00D95EA5"/>
    <w:rsid w:val="00DA391B"/>
    <w:rsid w:val="00DC18C6"/>
    <w:rsid w:val="00DC56BE"/>
    <w:rsid w:val="00DD1229"/>
    <w:rsid w:val="00DD1946"/>
    <w:rsid w:val="00DE3B1C"/>
    <w:rsid w:val="00E00EAE"/>
    <w:rsid w:val="00E03E88"/>
    <w:rsid w:val="00E168DA"/>
    <w:rsid w:val="00E40E26"/>
    <w:rsid w:val="00E477AC"/>
    <w:rsid w:val="00E8760E"/>
    <w:rsid w:val="00E87AAD"/>
    <w:rsid w:val="00EA6CF2"/>
    <w:rsid w:val="00ED12AF"/>
    <w:rsid w:val="00ED3642"/>
    <w:rsid w:val="00EE2038"/>
    <w:rsid w:val="00EF3C04"/>
    <w:rsid w:val="00F06BEB"/>
    <w:rsid w:val="00F25F46"/>
    <w:rsid w:val="00F50D87"/>
    <w:rsid w:val="00F53E8A"/>
    <w:rsid w:val="00F65B41"/>
    <w:rsid w:val="00F71B7C"/>
    <w:rsid w:val="00F87C82"/>
    <w:rsid w:val="00FA4AB3"/>
    <w:rsid w:val="00FB6E10"/>
    <w:rsid w:val="00FC6C18"/>
    <w:rsid w:val="00FD0C86"/>
    <w:rsid w:val="00FD13D1"/>
    <w:rsid w:val="00FE4D14"/>
    <w:rsid w:val="00FF3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46B0E"/>
  <w15:docId w15:val="{B3F6DA3C-E6A2-41B0-9154-1A8FDA2E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0E26"/>
  </w:style>
  <w:style w:type="paragraph" w:styleId="berschrift1">
    <w:name w:val="heading 1"/>
    <w:basedOn w:val="Standard"/>
    <w:next w:val="Standard"/>
    <w:link w:val="berschrift1Zchn"/>
    <w:uiPriority w:val="9"/>
    <w:qFormat/>
    <w:rsid w:val="00245351"/>
    <w:pPr>
      <w:keepNext/>
      <w:keepLines/>
      <w:spacing w:before="480" w:after="0"/>
      <w:outlineLvl w:val="0"/>
    </w:pPr>
    <w:rPr>
      <w:rFonts w:asciiTheme="majorHAnsi" w:eastAsiaTheme="majorEastAsia" w:hAnsiTheme="majorHAnsi" w:cstheme="majorBidi"/>
      <w:b/>
      <w:bCs/>
      <w:color w:val="791C4F" w:themeColor="accent1" w:themeShade="BF"/>
      <w:sz w:val="28"/>
      <w:szCs w:val="28"/>
    </w:rPr>
  </w:style>
  <w:style w:type="paragraph" w:styleId="berschrift2">
    <w:name w:val="heading 2"/>
    <w:basedOn w:val="-Schrift2"/>
    <w:next w:val="Standard"/>
    <w:link w:val="berschrift2Zchn"/>
    <w:uiPriority w:val="9"/>
    <w:unhideWhenUsed/>
    <w:qFormat/>
    <w:rsid w:val="007A1FFC"/>
    <w:pPr>
      <w:outlineLvl w:val="1"/>
    </w:pPr>
  </w:style>
  <w:style w:type="paragraph" w:styleId="berschrift3">
    <w:name w:val="heading 3"/>
    <w:basedOn w:val="Flietext"/>
    <w:next w:val="Standard"/>
    <w:link w:val="berschrift3Zchn"/>
    <w:uiPriority w:val="99"/>
    <w:unhideWhenUsed/>
    <w:rsid w:val="00BC62C8"/>
    <w:pPr>
      <w:outlineLvl w:val="2"/>
    </w:pPr>
  </w:style>
  <w:style w:type="paragraph" w:styleId="berschrift4">
    <w:name w:val="heading 4"/>
    <w:basedOn w:val="Standard"/>
    <w:next w:val="Standard"/>
    <w:link w:val="berschrift4Zchn"/>
    <w:uiPriority w:val="9"/>
    <w:unhideWhenUsed/>
    <w:qFormat/>
    <w:rsid w:val="00820D09"/>
    <w:pPr>
      <w:keepNext/>
      <w:keepLines/>
      <w:spacing w:before="200" w:after="0"/>
      <w:outlineLvl w:val="3"/>
    </w:pPr>
    <w:rPr>
      <w:rFonts w:asciiTheme="majorHAnsi" w:eastAsiaTheme="majorEastAsia" w:hAnsiTheme="majorHAnsi" w:cstheme="majorBidi"/>
      <w:b/>
      <w:bCs/>
      <w:i/>
      <w:iCs/>
      <w:color w:val="A2266A"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8DE"/>
    <w:pPr>
      <w:ind w:left="720"/>
      <w:contextualSpacing/>
    </w:pPr>
  </w:style>
  <w:style w:type="paragraph" w:styleId="Titel">
    <w:name w:val="Title"/>
    <w:basedOn w:val="Standard"/>
    <w:next w:val="Standard"/>
    <w:link w:val="TitelZchn"/>
    <w:qFormat/>
    <w:rsid w:val="00CE168A"/>
    <w:pPr>
      <w:spacing w:after="0" w:line="240" w:lineRule="auto"/>
    </w:pPr>
    <w:rPr>
      <w:b/>
      <w:caps/>
      <w:color w:val="0069B4" w:themeColor="text2"/>
      <w:sz w:val="40"/>
      <w:szCs w:val="40"/>
    </w:rPr>
  </w:style>
  <w:style w:type="character" w:customStyle="1" w:styleId="TitelZchn">
    <w:name w:val="Titel Zchn"/>
    <w:basedOn w:val="Absatz-Standardschriftart"/>
    <w:link w:val="Titel"/>
    <w:rsid w:val="00D15B48"/>
    <w:rPr>
      <w:rFonts w:ascii="Arial" w:hAnsi="Arial" w:cs="Arial"/>
      <w:b/>
      <w:caps/>
      <w:color w:val="0069B4" w:themeColor="text2"/>
      <w:sz w:val="40"/>
      <w:szCs w:val="40"/>
    </w:rPr>
  </w:style>
  <w:style w:type="paragraph" w:styleId="Untertitel">
    <w:name w:val="Subtitle"/>
    <w:basedOn w:val="Standard"/>
    <w:next w:val="Standard"/>
    <w:link w:val="UntertitelZchn"/>
    <w:qFormat/>
    <w:rsid w:val="003461DB"/>
    <w:pPr>
      <w:spacing w:before="240" w:after="1200"/>
    </w:pPr>
    <w:rPr>
      <w:szCs w:val="18"/>
    </w:rPr>
  </w:style>
  <w:style w:type="character" w:customStyle="1" w:styleId="UntertitelZchn">
    <w:name w:val="Untertitel Zchn"/>
    <w:basedOn w:val="Absatz-Standardschriftart"/>
    <w:link w:val="Untertitel"/>
    <w:rsid w:val="003461DB"/>
    <w:rPr>
      <w:rFonts w:ascii="Arial" w:hAnsi="Arial" w:cs="Arial"/>
      <w:szCs w:val="18"/>
    </w:rPr>
  </w:style>
  <w:style w:type="character" w:styleId="Hyperlink">
    <w:name w:val="Hyperlink"/>
    <w:uiPriority w:val="99"/>
    <w:unhideWhenUsed/>
    <w:rsid w:val="00245351"/>
    <w:rPr>
      <w:color w:val="0000FF"/>
      <w:u w:val="single"/>
    </w:rPr>
  </w:style>
  <w:style w:type="paragraph" w:styleId="Verzeichnis1">
    <w:name w:val="toc 1"/>
    <w:aliases w:val="Inhalt_blau"/>
    <w:basedOn w:val="Standard"/>
    <w:next w:val="-Schrift1"/>
    <w:autoRedefine/>
    <w:uiPriority w:val="39"/>
    <w:unhideWhenUsed/>
    <w:qFormat/>
    <w:rsid w:val="005076E6"/>
    <w:pPr>
      <w:tabs>
        <w:tab w:val="left" w:pos="426"/>
        <w:tab w:val="right" w:leader="dot" w:pos="9062"/>
      </w:tabs>
      <w:ind w:left="57"/>
    </w:pPr>
    <w:rPr>
      <w:rFonts w:eastAsia="Calibri"/>
      <w:b/>
      <w:caps/>
      <w:noProof/>
      <w:color w:val="0070C0"/>
      <w:szCs w:val="20"/>
    </w:rPr>
  </w:style>
  <w:style w:type="paragraph" w:customStyle="1" w:styleId="-Schrift1">
    <w:name w:val="Ü-Schrift 1"/>
    <w:basedOn w:val="berschrift1"/>
    <w:link w:val="-Schrift1Zchn"/>
    <w:uiPriority w:val="1"/>
    <w:qFormat/>
    <w:rsid w:val="007B4B77"/>
    <w:pPr>
      <w:keepLines w:val="0"/>
      <w:numPr>
        <w:numId w:val="7"/>
      </w:numPr>
      <w:tabs>
        <w:tab w:val="left" w:pos="284"/>
      </w:tabs>
      <w:spacing w:before="720" w:after="120" w:line="312" w:lineRule="auto"/>
    </w:pPr>
    <w:rPr>
      <w:rFonts w:ascii="Arial" w:eastAsia="Times New Roman" w:hAnsi="Arial" w:cs="Times New Roman"/>
      <w:color w:val="0070C0"/>
      <w:kern w:val="32"/>
      <w:sz w:val="24"/>
    </w:rPr>
  </w:style>
  <w:style w:type="character" w:customStyle="1" w:styleId="-Schrift1Zchn">
    <w:name w:val="Ü-Schrift 1 Zchn"/>
    <w:basedOn w:val="berschrift1Zchn"/>
    <w:link w:val="-Schrift1"/>
    <w:uiPriority w:val="1"/>
    <w:rsid w:val="007B4B77"/>
    <w:rPr>
      <w:rFonts w:ascii="Arial" w:eastAsia="Times New Roman" w:hAnsi="Arial" w:cs="Times New Roman"/>
      <w:b/>
      <w:bCs/>
      <w:color w:val="0070C0"/>
      <w:kern w:val="32"/>
      <w:sz w:val="24"/>
      <w:szCs w:val="28"/>
    </w:rPr>
  </w:style>
  <w:style w:type="paragraph" w:customStyle="1" w:styleId="-Schrift2">
    <w:name w:val="Ü-Schrift 2"/>
    <w:basedOn w:val="berschrift1"/>
    <w:next w:val="Flietext"/>
    <w:link w:val="-Schrift2Zchn"/>
    <w:uiPriority w:val="1"/>
    <w:qFormat/>
    <w:rsid w:val="0035048D"/>
    <w:pPr>
      <w:keepLines w:val="0"/>
      <w:numPr>
        <w:ilvl w:val="1"/>
        <w:numId w:val="7"/>
      </w:numPr>
      <w:tabs>
        <w:tab w:val="left" w:pos="426"/>
      </w:tabs>
      <w:spacing w:before="320" w:after="40" w:line="312" w:lineRule="auto"/>
    </w:pPr>
    <w:rPr>
      <w:rFonts w:ascii="Arial" w:eastAsia="Times New Roman" w:hAnsi="Arial" w:cs="Arial"/>
      <w:caps/>
      <w:color w:val="0070C0"/>
      <w:kern w:val="32"/>
      <w:sz w:val="22"/>
      <w:szCs w:val="22"/>
    </w:rPr>
  </w:style>
  <w:style w:type="paragraph" w:styleId="Verzeichnis2">
    <w:name w:val="toc 2"/>
    <w:aliases w:val="Inhalt_grau"/>
    <w:basedOn w:val="Standard"/>
    <w:next w:val="-Schrift2"/>
    <w:autoRedefine/>
    <w:uiPriority w:val="39"/>
    <w:unhideWhenUsed/>
    <w:qFormat/>
    <w:rsid w:val="005076E6"/>
    <w:pPr>
      <w:tabs>
        <w:tab w:val="left" w:pos="709"/>
        <w:tab w:val="right" w:leader="dot" w:pos="9062"/>
      </w:tabs>
      <w:ind w:left="220"/>
    </w:pPr>
    <w:rPr>
      <w:rFonts w:eastAsia="Calibri"/>
      <w:b/>
      <w:caps/>
      <w:noProof/>
      <w:color w:val="404040" w:themeColor="text1" w:themeTint="BF"/>
      <w:szCs w:val="20"/>
      <w14:scene3d>
        <w14:camera w14:prst="orthographicFront"/>
        <w14:lightRig w14:rig="threePt" w14:dir="t">
          <w14:rot w14:lat="0" w14:lon="0" w14:rev="0"/>
        </w14:lightRig>
      </w14:scene3d>
    </w:rPr>
  </w:style>
  <w:style w:type="character" w:customStyle="1" w:styleId="berschrift1Zchn">
    <w:name w:val="Überschrift 1 Zchn"/>
    <w:basedOn w:val="Absatz-Standardschriftart"/>
    <w:link w:val="berschrift1"/>
    <w:uiPriority w:val="9"/>
    <w:rsid w:val="00EF3C04"/>
    <w:rPr>
      <w:rFonts w:asciiTheme="majorHAnsi" w:eastAsiaTheme="majorEastAsia" w:hAnsiTheme="majorHAnsi" w:cstheme="majorBidi"/>
      <w:b/>
      <w:bCs/>
      <w:color w:val="791C4F" w:themeColor="accent1" w:themeShade="BF"/>
      <w:sz w:val="28"/>
      <w:szCs w:val="28"/>
    </w:rPr>
  </w:style>
  <w:style w:type="paragraph" w:styleId="Inhaltsverzeichnisberschrift">
    <w:name w:val="TOC Heading"/>
    <w:basedOn w:val="berschrift1"/>
    <w:next w:val="Standard"/>
    <w:uiPriority w:val="39"/>
    <w:unhideWhenUsed/>
    <w:rsid w:val="00245351"/>
    <w:pPr>
      <w:outlineLvl w:val="9"/>
    </w:pPr>
    <w:rPr>
      <w:lang w:eastAsia="de-DE"/>
    </w:rPr>
  </w:style>
  <w:style w:type="paragraph" w:styleId="Sprechblasentext">
    <w:name w:val="Balloon Text"/>
    <w:basedOn w:val="Standard"/>
    <w:link w:val="SprechblasentextZchn"/>
    <w:uiPriority w:val="99"/>
    <w:semiHidden/>
    <w:unhideWhenUsed/>
    <w:rsid w:val="002453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5351"/>
    <w:rPr>
      <w:rFonts w:ascii="Tahoma" w:hAnsi="Tahoma" w:cs="Tahoma"/>
      <w:sz w:val="16"/>
      <w:szCs w:val="16"/>
    </w:rPr>
  </w:style>
  <w:style w:type="paragraph" w:styleId="Kopfzeile">
    <w:name w:val="header"/>
    <w:basedOn w:val="Standard"/>
    <w:link w:val="KopfzeileZchn"/>
    <w:uiPriority w:val="99"/>
    <w:unhideWhenUsed/>
    <w:rsid w:val="0024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351"/>
    <w:rPr>
      <w:rFonts w:ascii="Arial" w:hAnsi="Arial" w:cs="Arial"/>
      <w:sz w:val="24"/>
      <w:szCs w:val="24"/>
    </w:rPr>
  </w:style>
  <w:style w:type="paragraph" w:styleId="Fuzeile">
    <w:name w:val="footer"/>
    <w:basedOn w:val="Standard"/>
    <w:link w:val="FuzeileZchn"/>
    <w:uiPriority w:val="99"/>
    <w:unhideWhenUsed/>
    <w:rsid w:val="002453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351"/>
    <w:rPr>
      <w:rFonts w:ascii="Arial" w:hAnsi="Arial" w:cs="Arial"/>
      <w:sz w:val="24"/>
      <w:szCs w:val="24"/>
    </w:rPr>
  </w:style>
  <w:style w:type="paragraph" w:styleId="KeinLeerraum">
    <w:name w:val="No Spacing"/>
    <w:aliases w:val="Kolumnentitel"/>
    <w:uiPriority w:val="7"/>
    <w:qFormat/>
    <w:rsid w:val="00245351"/>
    <w:pPr>
      <w:spacing w:after="0" w:line="240" w:lineRule="auto"/>
    </w:pPr>
    <w:rPr>
      <w:rFonts w:ascii="Arial" w:hAnsi="Arial" w:cs="Arial"/>
      <w:sz w:val="24"/>
      <w:szCs w:val="24"/>
    </w:rPr>
  </w:style>
  <w:style w:type="character" w:styleId="Hervorhebung">
    <w:name w:val="Emphasis"/>
    <w:aliases w:val="Aufzählung"/>
    <w:uiPriority w:val="20"/>
    <w:rsid w:val="00535AC1"/>
    <w:rPr>
      <w:rFonts w:ascii="Arial" w:hAnsi="Arial"/>
      <w:iCs/>
    </w:rPr>
  </w:style>
  <w:style w:type="paragraph" w:customStyle="1" w:styleId="Einstiegstext">
    <w:name w:val="Einstiegstext"/>
    <w:basedOn w:val="Standard"/>
    <w:link w:val="EinstiegstextZchn"/>
    <w:uiPriority w:val="2"/>
    <w:qFormat/>
    <w:rsid w:val="00DA391B"/>
    <w:pPr>
      <w:spacing w:before="240" w:after="240"/>
    </w:pPr>
    <w:rPr>
      <w:rFonts w:eastAsia="Calibri"/>
      <w:b/>
      <w:color w:val="262626" w:themeColor="text1" w:themeTint="D9"/>
    </w:rPr>
  </w:style>
  <w:style w:type="character" w:customStyle="1" w:styleId="EinstiegstextZchn">
    <w:name w:val="Einstiegstext Zchn"/>
    <w:basedOn w:val="Absatz-Standardschriftart"/>
    <w:link w:val="Einstiegstext"/>
    <w:uiPriority w:val="2"/>
    <w:rsid w:val="00DA391B"/>
    <w:rPr>
      <w:rFonts w:ascii="Arial" w:eastAsia="Calibri" w:hAnsi="Arial" w:cs="Arial"/>
      <w:b/>
      <w:color w:val="262626" w:themeColor="text1" w:themeTint="D9"/>
    </w:rPr>
  </w:style>
  <w:style w:type="paragraph" w:customStyle="1" w:styleId="Flietext">
    <w:name w:val="Fließtext"/>
    <w:basedOn w:val="Textkrper"/>
    <w:link w:val="FlietextZchn"/>
    <w:uiPriority w:val="2"/>
    <w:qFormat/>
    <w:rsid w:val="0035048D"/>
    <w:pPr>
      <w:spacing w:before="240" w:after="240"/>
    </w:pPr>
    <w:rPr>
      <w:rFonts w:eastAsia="Calibri"/>
      <w:color w:val="262626" w:themeColor="text1" w:themeTint="D9"/>
    </w:rPr>
  </w:style>
  <w:style w:type="character" w:customStyle="1" w:styleId="-Schrift2Zchn">
    <w:name w:val="Ü-Schrift 2 Zchn"/>
    <w:basedOn w:val="berschrift1Zchn"/>
    <w:link w:val="-Schrift2"/>
    <w:uiPriority w:val="1"/>
    <w:rsid w:val="0035048D"/>
    <w:rPr>
      <w:rFonts w:ascii="Arial" w:eastAsia="Times New Roman" w:hAnsi="Arial" w:cs="Arial"/>
      <w:b/>
      <w:bCs/>
      <w:caps/>
      <w:color w:val="0070C0"/>
      <w:kern w:val="32"/>
      <w:sz w:val="28"/>
      <w:szCs w:val="28"/>
    </w:rPr>
  </w:style>
  <w:style w:type="character" w:customStyle="1" w:styleId="FlietextZchn">
    <w:name w:val="Fließtext Zchn"/>
    <w:basedOn w:val="TextkrperZchn"/>
    <w:link w:val="Flietext"/>
    <w:uiPriority w:val="2"/>
    <w:rsid w:val="0035048D"/>
    <w:rPr>
      <w:rFonts w:ascii="Arial" w:eastAsia="Calibri" w:hAnsi="Arial" w:cs="Arial"/>
      <w:color w:val="262626" w:themeColor="text1" w:themeTint="D9"/>
      <w:sz w:val="24"/>
      <w:szCs w:val="24"/>
    </w:rPr>
  </w:style>
  <w:style w:type="paragraph" w:customStyle="1" w:styleId="AufzhlungPfeile">
    <w:name w:val="Aufzählung_Pfeile"/>
    <w:basedOn w:val="Textkrper"/>
    <w:link w:val="AufzhlungPfeileZchn"/>
    <w:uiPriority w:val="3"/>
    <w:qFormat/>
    <w:rsid w:val="005C4381"/>
    <w:pPr>
      <w:numPr>
        <w:numId w:val="5"/>
      </w:numPr>
      <w:spacing w:after="60"/>
      <w:ind w:left="284" w:hanging="284"/>
    </w:pPr>
  </w:style>
  <w:style w:type="character" w:customStyle="1" w:styleId="AufzhlungPfeileZchn">
    <w:name w:val="Aufzählung_Pfeile Zchn"/>
    <w:basedOn w:val="FlietextZchn"/>
    <w:link w:val="AufzhlungPfeile"/>
    <w:uiPriority w:val="3"/>
    <w:rsid w:val="005C4381"/>
    <w:rPr>
      <w:rFonts w:ascii="Arial" w:eastAsia="Calibri" w:hAnsi="Arial" w:cs="Arial"/>
      <w:color w:val="262626" w:themeColor="text1" w:themeTint="D9"/>
      <w:sz w:val="24"/>
      <w:szCs w:val="24"/>
      <w:lang w:val="en-US"/>
    </w:rPr>
  </w:style>
  <w:style w:type="paragraph" w:styleId="Textkrper">
    <w:name w:val="Body Text"/>
    <w:basedOn w:val="Standard"/>
    <w:link w:val="TextkrperZchn"/>
    <w:uiPriority w:val="99"/>
    <w:semiHidden/>
    <w:unhideWhenUsed/>
    <w:rsid w:val="00CB7D73"/>
    <w:pPr>
      <w:spacing w:after="120"/>
    </w:pPr>
  </w:style>
  <w:style w:type="character" w:customStyle="1" w:styleId="TextkrperZchn">
    <w:name w:val="Textkörper Zchn"/>
    <w:basedOn w:val="Absatz-Standardschriftart"/>
    <w:link w:val="Textkrper"/>
    <w:uiPriority w:val="99"/>
    <w:semiHidden/>
    <w:rsid w:val="00CB7D73"/>
    <w:rPr>
      <w:rFonts w:ascii="Arial" w:hAnsi="Arial" w:cs="Arial"/>
      <w:sz w:val="24"/>
      <w:szCs w:val="24"/>
    </w:rPr>
  </w:style>
  <w:style w:type="paragraph" w:customStyle="1" w:styleId="-Schrift3">
    <w:name w:val="Ü-Schrift 3"/>
    <w:basedOn w:val="-Schrift2"/>
    <w:next w:val="Flietext"/>
    <w:uiPriority w:val="1"/>
    <w:qFormat/>
    <w:rsid w:val="002A5FB6"/>
    <w:pPr>
      <w:numPr>
        <w:ilvl w:val="0"/>
        <w:numId w:val="0"/>
      </w:numPr>
    </w:pPr>
    <w:rPr>
      <w:caps w:val="0"/>
      <w:color w:val="262626" w:themeColor="text1" w:themeTint="D9"/>
    </w:rPr>
  </w:style>
  <w:style w:type="paragraph" w:customStyle="1" w:styleId="Tabellenzeile">
    <w:name w:val="Tabellenzeile"/>
    <w:basedOn w:val="Standard"/>
    <w:link w:val="TabellenzeileZchn"/>
    <w:uiPriority w:val="3"/>
    <w:qFormat/>
    <w:rsid w:val="001575D9"/>
    <w:pPr>
      <w:spacing w:after="0" w:line="240" w:lineRule="auto"/>
    </w:pPr>
    <w:rPr>
      <w:rFonts w:eastAsia="Times New Roman"/>
      <w:color w:val="262626" w:themeColor="text1" w:themeTint="D9"/>
      <w:sz w:val="18"/>
      <w:szCs w:val="18"/>
      <w:lang w:eastAsia="de-DE"/>
    </w:rPr>
  </w:style>
  <w:style w:type="character" w:customStyle="1" w:styleId="TabellenzeileZchn">
    <w:name w:val="Tabellenzeile Zchn"/>
    <w:basedOn w:val="Absatz-Standardschriftart"/>
    <w:link w:val="Tabellenzeile"/>
    <w:uiPriority w:val="3"/>
    <w:rsid w:val="00230C86"/>
    <w:rPr>
      <w:rFonts w:ascii="Arial" w:eastAsia="Times New Roman" w:hAnsi="Arial" w:cs="Arial"/>
      <w:color w:val="262626" w:themeColor="text1" w:themeTint="D9"/>
      <w:sz w:val="18"/>
      <w:szCs w:val="18"/>
      <w:lang w:eastAsia="de-DE"/>
    </w:rPr>
  </w:style>
  <w:style w:type="character" w:customStyle="1" w:styleId="berschrift3Zchn">
    <w:name w:val="Überschrift 3 Zchn"/>
    <w:basedOn w:val="Absatz-Standardschriftart"/>
    <w:link w:val="berschrift3"/>
    <w:uiPriority w:val="99"/>
    <w:rsid w:val="00EF3C04"/>
    <w:rPr>
      <w:rFonts w:ascii="Arial" w:eastAsia="Calibri" w:hAnsi="Arial" w:cs="Arial"/>
      <w:color w:val="262626" w:themeColor="text1" w:themeTint="D9"/>
      <w:lang w:val="en-US"/>
    </w:rPr>
  </w:style>
  <w:style w:type="character" w:customStyle="1" w:styleId="berschrift2Zchn">
    <w:name w:val="Überschrift 2 Zchn"/>
    <w:basedOn w:val="Absatz-Standardschriftart"/>
    <w:link w:val="berschrift2"/>
    <w:uiPriority w:val="9"/>
    <w:rsid w:val="00EF3C04"/>
    <w:rPr>
      <w:rFonts w:ascii="Arial" w:eastAsia="Times New Roman" w:hAnsi="Arial" w:cs="Arial"/>
      <w:b/>
      <w:bCs/>
      <w:caps/>
      <w:color w:val="0070C0"/>
      <w:kern w:val="32"/>
      <w:lang w:val="en-US"/>
    </w:rPr>
  </w:style>
  <w:style w:type="paragraph" w:customStyle="1" w:styleId="Inhalt-Schrift">
    <w:name w:val="Inhalt_Ü-Schrift"/>
    <w:basedOn w:val="-Schrift1"/>
    <w:next w:val="Standard"/>
    <w:uiPriority w:val="4"/>
    <w:rsid w:val="00B30446"/>
    <w:pPr>
      <w:numPr>
        <w:numId w:val="0"/>
      </w:numPr>
      <w:outlineLvl w:val="9"/>
    </w:pPr>
  </w:style>
  <w:style w:type="paragraph" w:styleId="Verzeichnis8">
    <w:name w:val="toc 8"/>
    <w:basedOn w:val="Standard"/>
    <w:next w:val="Standard"/>
    <w:autoRedefine/>
    <w:uiPriority w:val="39"/>
    <w:semiHidden/>
    <w:unhideWhenUsed/>
    <w:rsid w:val="007A1FFC"/>
    <w:pPr>
      <w:spacing w:after="100"/>
      <w:ind w:left="1680"/>
    </w:pPr>
  </w:style>
  <w:style w:type="paragraph" w:styleId="Verzeichnis3">
    <w:name w:val="toc 3"/>
    <w:next w:val="Standard"/>
    <w:autoRedefine/>
    <w:uiPriority w:val="39"/>
    <w:semiHidden/>
    <w:unhideWhenUsed/>
    <w:rsid w:val="00BC62C8"/>
    <w:pPr>
      <w:spacing w:after="100"/>
      <w:ind w:left="480"/>
    </w:pPr>
    <w:rPr>
      <w:rFonts w:ascii="Arial" w:hAnsi="Arial" w:cs="Arial"/>
      <w:sz w:val="24"/>
      <w:szCs w:val="24"/>
    </w:rPr>
  </w:style>
  <w:style w:type="paragraph" w:customStyle="1" w:styleId="AufzhlungNummerierung">
    <w:name w:val="Aufzählung_Nummerierung"/>
    <w:basedOn w:val="AufzhlungPfeile"/>
    <w:link w:val="AufzhlungNummerierungZchn"/>
    <w:uiPriority w:val="3"/>
    <w:qFormat/>
    <w:rsid w:val="00D432E5"/>
    <w:pPr>
      <w:numPr>
        <w:numId w:val="6"/>
      </w:numPr>
    </w:pPr>
  </w:style>
  <w:style w:type="character" w:customStyle="1" w:styleId="AufzhlungNummerierungZchn">
    <w:name w:val="Aufzählung_Nummerierung Zchn"/>
    <w:basedOn w:val="AufzhlungPfeileZchn"/>
    <w:link w:val="AufzhlungNummerierung"/>
    <w:uiPriority w:val="3"/>
    <w:rsid w:val="00AC5EDB"/>
    <w:rPr>
      <w:rFonts w:ascii="Arial" w:eastAsia="Calibri" w:hAnsi="Arial" w:cs="Arial"/>
      <w:color w:val="262626" w:themeColor="text1" w:themeTint="D9"/>
      <w:sz w:val="24"/>
      <w:szCs w:val="24"/>
      <w:lang w:val="en-US"/>
    </w:rPr>
  </w:style>
  <w:style w:type="paragraph" w:customStyle="1" w:styleId="Bildunterschrift">
    <w:name w:val="Bildunterschrift"/>
    <w:uiPriority w:val="3"/>
    <w:qFormat/>
    <w:rsid w:val="00230C86"/>
    <w:rPr>
      <w:rFonts w:ascii="Arial" w:hAnsi="Arial" w:cs="Arial"/>
      <w:sz w:val="18"/>
      <w:szCs w:val="18"/>
    </w:rPr>
  </w:style>
  <w:style w:type="paragraph" w:customStyle="1" w:styleId="Tabellenkopf">
    <w:name w:val="Tabellenkopf"/>
    <w:basedOn w:val="Tabellenzeile"/>
    <w:uiPriority w:val="3"/>
    <w:rsid w:val="005B67CD"/>
    <w:pPr>
      <w:spacing w:line="360" w:lineRule="auto"/>
    </w:pPr>
    <w:rPr>
      <w:color w:val="FFFFFF" w:themeColor="background1"/>
      <w:sz w:val="22"/>
    </w:rPr>
  </w:style>
  <w:style w:type="paragraph" w:customStyle="1" w:styleId="Tabellenfu">
    <w:name w:val="Tabellenfuß"/>
    <w:basedOn w:val="Tabellenkopf"/>
    <w:next w:val="Flietext"/>
    <w:uiPriority w:val="3"/>
    <w:rsid w:val="00036A4E"/>
    <w:rPr>
      <w:color w:val="262626" w:themeColor="text1" w:themeTint="D9"/>
    </w:rPr>
  </w:style>
  <w:style w:type="character" w:customStyle="1" w:styleId="berschrift4Zchn">
    <w:name w:val="Überschrift 4 Zchn"/>
    <w:basedOn w:val="Absatz-Standardschriftart"/>
    <w:link w:val="berschrift4"/>
    <w:uiPriority w:val="9"/>
    <w:rsid w:val="00820D09"/>
    <w:rPr>
      <w:rFonts w:asciiTheme="majorHAnsi" w:eastAsiaTheme="majorEastAsia" w:hAnsiTheme="majorHAnsi" w:cstheme="majorBidi"/>
      <w:b/>
      <w:bCs/>
      <w:i/>
      <w:iCs/>
      <w:color w:val="A2266A" w:themeColor="accent1"/>
    </w:rPr>
  </w:style>
  <w:style w:type="character" w:styleId="Kommentarzeichen">
    <w:name w:val="annotation reference"/>
    <w:basedOn w:val="Absatz-Standardschriftart"/>
    <w:uiPriority w:val="99"/>
    <w:semiHidden/>
    <w:unhideWhenUsed/>
    <w:rsid w:val="00D26B5F"/>
    <w:rPr>
      <w:sz w:val="16"/>
      <w:szCs w:val="16"/>
    </w:rPr>
  </w:style>
  <w:style w:type="paragraph" w:styleId="Kommentartext">
    <w:name w:val="annotation text"/>
    <w:basedOn w:val="Standard"/>
    <w:link w:val="KommentartextZchn"/>
    <w:uiPriority w:val="99"/>
    <w:semiHidden/>
    <w:unhideWhenUsed/>
    <w:rsid w:val="00D26B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6B5F"/>
    <w:rPr>
      <w:sz w:val="20"/>
      <w:szCs w:val="20"/>
    </w:rPr>
  </w:style>
  <w:style w:type="paragraph" w:styleId="Kommentarthema">
    <w:name w:val="annotation subject"/>
    <w:basedOn w:val="Kommentartext"/>
    <w:next w:val="Kommentartext"/>
    <w:link w:val="KommentarthemaZchn"/>
    <w:uiPriority w:val="99"/>
    <w:semiHidden/>
    <w:unhideWhenUsed/>
    <w:rsid w:val="00D26B5F"/>
    <w:rPr>
      <w:b/>
      <w:bCs/>
    </w:rPr>
  </w:style>
  <w:style w:type="character" w:customStyle="1" w:styleId="KommentarthemaZchn">
    <w:name w:val="Kommentarthema Zchn"/>
    <w:basedOn w:val="KommentartextZchn"/>
    <w:link w:val="Kommentarthema"/>
    <w:uiPriority w:val="99"/>
    <w:semiHidden/>
    <w:rsid w:val="00D26B5F"/>
    <w:rPr>
      <w:b/>
      <w:bCs/>
      <w:sz w:val="20"/>
      <w:szCs w:val="20"/>
    </w:rPr>
  </w:style>
  <w:style w:type="paragraph" w:styleId="berarbeitung">
    <w:name w:val="Revision"/>
    <w:hidden/>
    <w:uiPriority w:val="99"/>
    <w:semiHidden/>
    <w:rsid w:val="00F87C82"/>
    <w:pPr>
      <w:spacing w:after="0" w:line="240" w:lineRule="auto"/>
    </w:pPr>
  </w:style>
  <w:style w:type="paragraph" w:styleId="Funotentext">
    <w:name w:val="footnote text"/>
    <w:basedOn w:val="Standard"/>
    <w:link w:val="FunotentextZchn"/>
    <w:uiPriority w:val="99"/>
    <w:semiHidden/>
    <w:unhideWhenUsed/>
    <w:rsid w:val="0023395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33956"/>
    <w:rPr>
      <w:sz w:val="20"/>
      <w:szCs w:val="20"/>
    </w:rPr>
  </w:style>
  <w:style w:type="character" w:styleId="Funotenzeichen">
    <w:name w:val="footnote reference"/>
    <w:basedOn w:val="Absatz-Standardschriftart"/>
    <w:uiPriority w:val="99"/>
    <w:semiHidden/>
    <w:unhideWhenUsed/>
    <w:rsid w:val="00233956"/>
    <w:rPr>
      <w:vertAlign w:val="superscript"/>
    </w:rPr>
  </w:style>
  <w:style w:type="table" w:styleId="Tabellenraster">
    <w:name w:val="Table Grid"/>
    <w:basedOn w:val="NormaleTabelle"/>
    <w:uiPriority w:val="59"/>
    <w:rsid w:val="00AD68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D68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75881">
      <w:bodyDiv w:val="1"/>
      <w:marLeft w:val="0"/>
      <w:marRight w:val="0"/>
      <w:marTop w:val="0"/>
      <w:marBottom w:val="0"/>
      <w:divBdr>
        <w:top w:val="none" w:sz="0" w:space="0" w:color="auto"/>
        <w:left w:val="none" w:sz="0" w:space="0" w:color="auto"/>
        <w:bottom w:val="none" w:sz="0" w:space="0" w:color="auto"/>
        <w:right w:val="none" w:sz="0" w:space="0" w:color="auto"/>
      </w:divBdr>
    </w:div>
    <w:div w:id="908154396">
      <w:bodyDiv w:val="1"/>
      <w:marLeft w:val="0"/>
      <w:marRight w:val="0"/>
      <w:marTop w:val="0"/>
      <w:marBottom w:val="0"/>
      <w:divBdr>
        <w:top w:val="none" w:sz="0" w:space="0" w:color="auto"/>
        <w:left w:val="none" w:sz="0" w:space="0" w:color="auto"/>
        <w:bottom w:val="none" w:sz="0" w:space="0" w:color="auto"/>
        <w:right w:val="none" w:sz="0" w:space="0" w:color="auto"/>
      </w:divBdr>
    </w:div>
    <w:div w:id="1204321032">
      <w:bodyDiv w:val="1"/>
      <w:marLeft w:val="0"/>
      <w:marRight w:val="0"/>
      <w:marTop w:val="0"/>
      <w:marBottom w:val="0"/>
      <w:divBdr>
        <w:top w:val="none" w:sz="0" w:space="0" w:color="auto"/>
        <w:left w:val="none" w:sz="0" w:space="0" w:color="auto"/>
        <w:bottom w:val="none" w:sz="0" w:space="0" w:color="auto"/>
        <w:right w:val="none" w:sz="0" w:space="0" w:color="auto"/>
      </w:divBdr>
    </w:div>
    <w:div w:id="160808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PtJ ab 06/2017">
      <a:dk1>
        <a:srgbClr val="000000"/>
      </a:dk1>
      <a:lt1>
        <a:sysClr val="window" lastClr="FFFFFF"/>
      </a:lt1>
      <a:dk2>
        <a:srgbClr val="0069B4"/>
      </a:dk2>
      <a:lt2>
        <a:srgbClr val="FFFFFF"/>
      </a:lt2>
      <a:accent1>
        <a:srgbClr val="A2266A"/>
      </a:accent1>
      <a:accent2>
        <a:srgbClr val="76CBED"/>
      </a:accent2>
      <a:accent3>
        <a:srgbClr val="D0DA55"/>
      </a:accent3>
      <a:accent4>
        <a:srgbClr val="B7B7B7"/>
      </a:accent4>
      <a:accent5>
        <a:srgbClr val="FFFFFF"/>
      </a:accent5>
      <a:accent6>
        <a:srgbClr val="FFFFFF"/>
      </a:accent6>
      <a:hlink>
        <a:srgbClr val="FFFFFF"/>
      </a:hlink>
      <a:folHlink>
        <a:srgbClr val="FFFF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BED98-0DD1-457B-BC7E-A09AED2F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PtJ</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Haebel, Sophie</dc:creator>
  <cp:lastModifiedBy>Knieschewski, Arno</cp:lastModifiedBy>
  <cp:revision>10</cp:revision>
  <cp:lastPrinted>2020-05-11T15:59:00Z</cp:lastPrinted>
  <dcterms:created xsi:type="dcterms:W3CDTF">2022-05-20T09:57:00Z</dcterms:created>
  <dcterms:modified xsi:type="dcterms:W3CDTF">2023-06-19T15:52:00Z</dcterms:modified>
</cp:coreProperties>
</file>