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2D3D" w14:textId="2A524321" w:rsidR="00BC40FC" w:rsidRDefault="006359A2" w:rsidP="00840F99">
      <w:pPr>
        <w:pStyle w:val="Einstiegstext"/>
        <w:tabs>
          <w:tab w:val="left" w:pos="2552"/>
        </w:tabs>
        <w:jc w:val="center"/>
      </w:pPr>
      <w:r>
        <w:t>Richtlinie zur Förderung alternativer Antriebe im Schienenverkehr</w:t>
      </w:r>
    </w:p>
    <w:p w14:paraId="19146D7B" w14:textId="77777777" w:rsidR="00BC40FC" w:rsidRPr="00DC3DC0" w:rsidRDefault="00BC40FC" w:rsidP="00BC40FC">
      <w:pPr>
        <w:pStyle w:val="Titel"/>
        <w:jc w:val="center"/>
        <w:rPr>
          <w:caps w:val="0"/>
        </w:rPr>
      </w:pPr>
      <w:r w:rsidRPr="00DC3DC0">
        <w:rPr>
          <w:caps w:val="0"/>
        </w:rPr>
        <w:t>Checkliste zum Antrag</w:t>
      </w:r>
    </w:p>
    <w:p w14:paraId="3FB8C5E0" w14:textId="77777777" w:rsidR="00BC40FC" w:rsidRDefault="00BC40FC" w:rsidP="00BC40FC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4820"/>
        <w:gridCol w:w="2835"/>
        <w:gridCol w:w="1417"/>
      </w:tblGrid>
      <w:tr w:rsidR="00BC40FC" w:rsidRPr="0098232A" w14:paraId="25D8B528" w14:textId="77777777" w:rsidTr="00AE64EF">
        <w:trPr>
          <w:trHeight w:val="721"/>
        </w:trPr>
        <w:tc>
          <w:tcPr>
            <w:tcW w:w="562" w:type="dxa"/>
            <w:shd w:val="clear" w:color="auto" w:fill="C8EAF7" w:themeFill="accent2" w:themeFillTint="66"/>
            <w:vAlign w:val="center"/>
          </w:tcPr>
          <w:p w14:paraId="2E8BF313" w14:textId="77777777" w:rsidR="00BC40FC" w:rsidRPr="0098232A" w:rsidRDefault="00BC40FC" w:rsidP="00BA6E76">
            <w:pPr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shd w:val="clear" w:color="auto" w:fill="C8EAF7" w:themeFill="accent2" w:themeFillTint="66"/>
            <w:vAlign w:val="center"/>
          </w:tcPr>
          <w:p w14:paraId="49F8EB6E" w14:textId="77777777" w:rsidR="00BC40FC" w:rsidRPr="0098232A" w:rsidRDefault="00BC40FC" w:rsidP="00BA6E76">
            <w:pPr>
              <w:jc w:val="center"/>
              <w:rPr>
                <w:b/>
                <w:sz w:val="20"/>
              </w:rPr>
            </w:pPr>
            <w:r w:rsidRPr="0098232A">
              <w:rPr>
                <w:b/>
                <w:sz w:val="20"/>
              </w:rPr>
              <w:t>Dokument</w:t>
            </w:r>
          </w:p>
        </w:tc>
        <w:tc>
          <w:tcPr>
            <w:tcW w:w="2835" w:type="dxa"/>
            <w:shd w:val="clear" w:color="auto" w:fill="C8EAF7" w:themeFill="accent2" w:themeFillTint="66"/>
            <w:vAlign w:val="center"/>
          </w:tcPr>
          <w:p w14:paraId="6D6CB865" w14:textId="77777777" w:rsidR="00BC40FC" w:rsidRPr="0098232A" w:rsidRDefault="00BC40FC" w:rsidP="00BA6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Einreichform</w:t>
            </w:r>
          </w:p>
        </w:tc>
        <w:tc>
          <w:tcPr>
            <w:tcW w:w="1417" w:type="dxa"/>
            <w:shd w:val="clear" w:color="auto" w:fill="C8EAF7" w:themeFill="accent2" w:themeFillTint="66"/>
            <w:vAlign w:val="center"/>
          </w:tcPr>
          <w:p w14:paraId="7EEAE7EF" w14:textId="77777777" w:rsidR="00BC40FC" w:rsidRDefault="00BC40FC" w:rsidP="00BA6E76">
            <w:pPr>
              <w:jc w:val="center"/>
              <w:rPr>
                <w:b/>
                <w:sz w:val="16"/>
                <w:szCs w:val="16"/>
              </w:rPr>
            </w:pPr>
            <w:r w:rsidRPr="000004EB">
              <w:rPr>
                <w:b/>
                <w:sz w:val="16"/>
                <w:szCs w:val="16"/>
              </w:rPr>
              <w:t xml:space="preserve">Unterlage </w:t>
            </w:r>
          </w:p>
          <w:p w14:paraId="14D0B5BC" w14:textId="77777777" w:rsidR="00BC40FC" w:rsidRPr="000004EB" w:rsidRDefault="00BC40FC" w:rsidP="00BA6E76">
            <w:pPr>
              <w:jc w:val="center"/>
              <w:rPr>
                <w:b/>
                <w:sz w:val="16"/>
                <w:szCs w:val="16"/>
              </w:rPr>
            </w:pPr>
            <w:r w:rsidRPr="000004EB">
              <w:rPr>
                <w:b/>
                <w:sz w:val="16"/>
                <w:szCs w:val="16"/>
              </w:rPr>
              <w:t>eingereicht</w:t>
            </w:r>
          </w:p>
        </w:tc>
      </w:tr>
      <w:tr w:rsidR="00BC40FC" w:rsidRPr="0098232A" w14:paraId="1D4A469F" w14:textId="77777777" w:rsidTr="00AE64EF">
        <w:trPr>
          <w:trHeight w:val="703"/>
        </w:trPr>
        <w:tc>
          <w:tcPr>
            <w:tcW w:w="9634" w:type="dxa"/>
            <w:gridSpan w:val="4"/>
            <w:shd w:val="clear" w:color="auto" w:fill="F2F2F2" w:themeFill="accent6" w:themeFillShade="F2"/>
            <w:vAlign w:val="center"/>
          </w:tcPr>
          <w:p w14:paraId="05AA7A6E" w14:textId="77777777" w:rsidR="00BC40FC" w:rsidRDefault="00BC40FC" w:rsidP="00BA6E76">
            <w:pPr>
              <w:jc w:val="center"/>
              <w:rPr>
                <w:b/>
                <w:sz w:val="20"/>
              </w:rPr>
            </w:pPr>
            <w:r w:rsidRPr="004E6AA2">
              <w:rPr>
                <w:b/>
                <w:sz w:val="20"/>
              </w:rPr>
              <w:t>Pflichtunterlagen</w:t>
            </w:r>
          </w:p>
          <w:p w14:paraId="78277898" w14:textId="199377DC" w:rsidR="00BC40FC" w:rsidRDefault="00D15328" w:rsidP="00210FA3">
            <w:pPr>
              <w:jc w:val="center"/>
              <w:rPr>
                <w:sz w:val="20"/>
              </w:rPr>
            </w:pPr>
            <w:r>
              <w:rPr>
                <w:i/>
                <w:sz w:val="18"/>
                <w:szCs w:val="18"/>
              </w:rPr>
              <w:t>Von</w:t>
            </w:r>
            <w:r w:rsidR="00BC40FC" w:rsidRPr="00067BBC">
              <w:rPr>
                <w:i/>
                <w:sz w:val="18"/>
                <w:szCs w:val="18"/>
              </w:rPr>
              <w:t xml:space="preserve"> Gebietskörpersch</w:t>
            </w:r>
            <w:r w:rsidR="00BA6E76">
              <w:rPr>
                <w:i/>
                <w:sz w:val="18"/>
                <w:szCs w:val="18"/>
              </w:rPr>
              <w:t xml:space="preserve">aften </w:t>
            </w:r>
            <w:r w:rsidRPr="00210FA3">
              <w:rPr>
                <w:i/>
                <w:sz w:val="18"/>
                <w:szCs w:val="18"/>
              </w:rPr>
              <w:t>werden die</w:t>
            </w:r>
            <w:r w:rsidR="00BA6E76" w:rsidRPr="00210FA3">
              <w:rPr>
                <w:i/>
                <w:sz w:val="18"/>
                <w:szCs w:val="18"/>
              </w:rPr>
              <w:t xml:space="preserve"> Nummern </w:t>
            </w:r>
            <w:r w:rsidR="00210FA3" w:rsidRPr="00210FA3">
              <w:rPr>
                <w:i/>
                <w:sz w:val="18"/>
                <w:szCs w:val="18"/>
              </w:rPr>
              <w:t>3-6</w:t>
            </w:r>
            <w:r w:rsidR="00A55388" w:rsidRPr="00210FA3">
              <w:rPr>
                <w:i/>
                <w:sz w:val="18"/>
                <w:szCs w:val="18"/>
              </w:rPr>
              <w:t xml:space="preserve"> </w:t>
            </w:r>
            <w:r w:rsidRPr="00210FA3">
              <w:rPr>
                <w:i/>
                <w:sz w:val="18"/>
                <w:szCs w:val="18"/>
              </w:rPr>
              <w:t>nicht</w:t>
            </w:r>
            <w:r>
              <w:rPr>
                <w:i/>
                <w:sz w:val="18"/>
                <w:szCs w:val="18"/>
              </w:rPr>
              <w:t xml:space="preserve"> benötigt</w:t>
            </w:r>
          </w:p>
        </w:tc>
      </w:tr>
      <w:tr w:rsidR="00BC40FC" w:rsidRPr="0098232A" w14:paraId="447BF9E7" w14:textId="77777777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45840EB7" w14:textId="77777777" w:rsidR="00BC40FC" w:rsidRPr="008C399C" w:rsidRDefault="00BC40FC" w:rsidP="00221857">
            <w:pPr>
              <w:jc w:val="center"/>
              <w:rPr>
                <w:color w:val="D6B2C0"/>
                <w:sz w:val="20"/>
              </w:rPr>
            </w:pPr>
            <w:r w:rsidRPr="0098232A">
              <w:rPr>
                <w:sz w:val="20"/>
              </w:rPr>
              <w:t>1</w:t>
            </w:r>
          </w:p>
        </w:tc>
        <w:tc>
          <w:tcPr>
            <w:tcW w:w="4820" w:type="dxa"/>
            <w:vAlign w:val="center"/>
          </w:tcPr>
          <w:p w14:paraId="76354ADC" w14:textId="77777777" w:rsidR="00BC40FC" w:rsidRPr="0098232A" w:rsidRDefault="00BC40FC" w:rsidP="00BA6E76">
            <w:pPr>
              <w:rPr>
                <w:sz w:val="20"/>
              </w:rPr>
            </w:pPr>
            <w:r w:rsidRPr="0098232A">
              <w:rPr>
                <w:sz w:val="20"/>
              </w:rPr>
              <w:t>Antrag auf Zuwendung auf Ausgabenbasis (AZA)</w:t>
            </w:r>
          </w:p>
        </w:tc>
        <w:tc>
          <w:tcPr>
            <w:tcW w:w="2835" w:type="dxa"/>
            <w:vAlign w:val="center"/>
          </w:tcPr>
          <w:p w14:paraId="7585C597" w14:textId="27A080C7" w:rsidR="00BC40FC" w:rsidRPr="0098232A" w:rsidRDefault="00BC40FC" w:rsidP="00BA6E76">
            <w:pPr>
              <w:rPr>
                <w:sz w:val="20"/>
              </w:rPr>
            </w:pPr>
            <w:r>
              <w:rPr>
                <w:sz w:val="20"/>
              </w:rPr>
              <w:t>Postalisch</w:t>
            </w:r>
          </w:p>
        </w:tc>
        <w:sdt>
          <w:sdtPr>
            <w:rPr>
              <w:sz w:val="20"/>
            </w:rPr>
            <w:id w:val="191796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7FA32CF" w14:textId="77777777" w:rsidR="00BC40FC" w:rsidRPr="0098232A" w:rsidRDefault="002063C0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14:paraId="68EEE029" w14:textId="77777777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632EF06D" w14:textId="77777777" w:rsidR="00BC40FC" w:rsidRPr="0098232A" w:rsidRDefault="00BC40FC" w:rsidP="00221857">
            <w:pPr>
              <w:jc w:val="center"/>
              <w:rPr>
                <w:sz w:val="20"/>
              </w:rPr>
            </w:pPr>
            <w:r w:rsidRPr="0098232A">
              <w:rPr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14:paraId="1ACA79D0" w14:textId="77777777" w:rsidR="00BC40FC" w:rsidRPr="0098232A" w:rsidRDefault="00BC40FC" w:rsidP="00BA6E76">
            <w:pPr>
              <w:rPr>
                <w:sz w:val="20"/>
              </w:rPr>
            </w:pPr>
            <w:r>
              <w:rPr>
                <w:sz w:val="20"/>
              </w:rPr>
              <w:t>Vorhabenbeschreibung nach Vorlage</w:t>
            </w:r>
          </w:p>
        </w:tc>
        <w:tc>
          <w:tcPr>
            <w:tcW w:w="2835" w:type="dxa"/>
            <w:vAlign w:val="center"/>
          </w:tcPr>
          <w:p w14:paraId="64AFEFD6" w14:textId="7F407536" w:rsidR="00BC40FC" w:rsidRPr="0098232A" w:rsidRDefault="00BC40FC" w:rsidP="00E15453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 w:rsidR="00E15453"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32124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C90C553" w14:textId="77777777"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C40FC" w:rsidRPr="0098232A" w14:paraId="458342B3" w14:textId="77777777" w:rsidTr="00BA6E76">
        <w:trPr>
          <w:trHeight w:val="826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2F1A6B06" w14:textId="77777777" w:rsidR="00BC40FC" w:rsidRPr="0098232A" w:rsidRDefault="00BC40FC" w:rsidP="00221857">
            <w:pPr>
              <w:jc w:val="center"/>
              <w:rPr>
                <w:sz w:val="20"/>
              </w:rPr>
            </w:pPr>
            <w:r w:rsidRPr="0098232A">
              <w:rPr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14:paraId="23888EC3" w14:textId="6DF383F0" w:rsidR="00BC40FC" w:rsidRPr="001600A6" w:rsidRDefault="00BC40FC" w:rsidP="00BA6E76">
            <w:pPr>
              <w:rPr>
                <w:sz w:val="20"/>
              </w:rPr>
            </w:pPr>
            <w:r w:rsidRPr="001600A6">
              <w:rPr>
                <w:sz w:val="20"/>
              </w:rPr>
              <w:t>Aktueller Handelsregisterauszug (bzw. Auszug aus dem Vereins- oder Genossenschaftsregister) des Antragstellers</w:t>
            </w:r>
            <w:r w:rsidR="00AB5ACB" w:rsidRPr="001600A6">
              <w:rPr>
                <w:sz w:val="20"/>
              </w:rPr>
              <w:t xml:space="preserve"> (nicht älter als 6 Monate)</w:t>
            </w:r>
          </w:p>
        </w:tc>
        <w:tc>
          <w:tcPr>
            <w:tcW w:w="2835" w:type="dxa"/>
            <w:vAlign w:val="center"/>
          </w:tcPr>
          <w:p w14:paraId="48D9908D" w14:textId="0FDB54BA" w:rsidR="00BC40FC" w:rsidRPr="0098232A" w:rsidRDefault="00BC40FC" w:rsidP="00E15453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 w:rsidR="00E15453"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164970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D8B5686" w14:textId="77777777" w:rsidR="00BC40FC" w:rsidRPr="0098232A" w:rsidRDefault="00BC40FC" w:rsidP="00BA6E7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B5ACB" w:rsidRPr="0098232A" w14:paraId="6435D696" w14:textId="77777777" w:rsidTr="00BA6E76">
        <w:trPr>
          <w:trHeight w:val="826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6D875249" w14:textId="2254AFE4" w:rsidR="00AB5ACB" w:rsidRPr="001600A6" w:rsidRDefault="00AB5ACB" w:rsidP="00221857">
            <w:pPr>
              <w:jc w:val="center"/>
              <w:rPr>
                <w:sz w:val="20"/>
              </w:rPr>
            </w:pPr>
            <w:r w:rsidRPr="001600A6">
              <w:rPr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14:paraId="7B6CB03B" w14:textId="7266D02E" w:rsidR="00AB5ACB" w:rsidRPr="001600A6" w:rsidRDefault="00AB5ACB" w:rsidP="00AB5ACB">
            <w:pPr>
              <w:rPr>
                <w:sz w:val="20"/>
              </w:rPr>
            </w:pPr>
            <w:r w:rsidRPr="001600A6">
              <w:rPr>
                <w:sz w:val="20"/>
              </w:rPr>
              <w:t>Sofern GbR: Gesellschaftsvertrag, Liste aller Gesellschafter mit akt. Anschrift, Benennung eines Gesellschafters, der die GbR rechtswirksam vertritt.</w:t>
            </w:r>
          </w:p>
        </w:tc>
        <w:tc>
          <w:tcPr>
            <w:tcW w:w="2835" w:type="dxa"/>
            <w:vAlign w:val="center"/>
          </w:tcPr>
          <w:p w14:paraId="13B1AF10" w14:textId="07E9578F" w:rsidR="00AB5ACB" w:rsidRPr="001600A6" w:rsidRDefault="00AB5ACB" w:rsidP="00210FA3">
            <w:pPr>
              <w:rPr>
                <w:i/>
                <w:sz w:val="20"/>
              </w:rPr>
            </w:pPr>
            <w:r w:rsidRPr="001600A6">
              <w:rPr>
                <w:i/>
                <w:sz w:val="20"/>
              </w:rPr>
              <w:t>easy</w:t>
            </w:r>
            <w:r w:rsidR="00210FA3"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133896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295B462" w14:textId="44846F8E" w:rsidR="00AB5ACB" w:rsidRPr="001600A6" w:rsidRDefault="00AB5ACB" w:rsidP="00AB5ACB">
                <w:pPr>
                  <w:jc w:val="center"/>
                  <w:rPr>
                    <w:sz w:val="20"/>
                  </w:rPr>
                </w:pPr>
                <w:r w:rsidRPr="001600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B5ACB" w:rsidRPr="0098232A" w14:paraId="4A213471" w14:textId="77777777" w:rsidTr="00BA6E76">
        <w:trPr>
          <w:trHeight w:val="1121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57A295B5" w14:textId="7B22763D" w:rsidR="00AB5ACB" w:rsidRPr="0098232A" w:rsidRDefault="00AB5ACB" w:rsidP="00221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20" w:type="dxa"/>
            <w:vAlign w:val="center"/>
          </w:tcPr>
          <w:p w14:paraId="135621F0" w14:textId="59C6E281" w:rsidR="00AB5ACB" w:rsidRPr="00840F99" w:rsidRDefault="00AB5ACB" w:rsidP="00AB5ACB">
            <w:pPr>
              <w:rPr>
                <w:sz w:val="20"/>
              </w:rPr>
            </w:pPr>
            <w:r w:rsidRPr="00840F99">
              <w:rPr>
                <w:sz w:val="20"/>
              </w:rPr>
              <w:t xml:space="preserve">Für den Fall dass bei der Förderquote ein KMU Bonus </w:t>
            </w:r>
            <w:r w:rsidRPr="001600A6">
              <w:rPr>
                <w:sz w:val="20"/>
              </w:rPr>
              <w:t>beantragt wird: Bereitstellung der ausgefüllten KMU Erklärung</w:t>
            </w:r>
            <w:r w:rsidR="00840F99" w:rsidRPr="001600A6">
              <w:rPr>
                <w:sz w:val="20"/>
              </w:rPr>
              <w:t xml:space="preserve"> (siehe </w:t>
            </w:r>
            <w:r w:rsidR="001600A6">
              <w:rPr>
                <w:sz w:val="20"/>
              </w:rPr>
              <w:t>PtJ-</w:t>
            </w:r>
            <w:r w:rsidR="00840F99" w:rsidRPr="001600A6">
              <w:rPr>
                <w:sz w:val="20"/>
              </w:rPr>
              <w:t>Homepage)</w:t>
            </w:r>
          </w:p>
        </w:tc>
        <w:tc>
          <w:tcPr>
            <w:tcW w:w="2835" w:type="dxa"/>
            <w:vAlign w:val="center"/>
          </w:tcPr>
          <w:p w14:paraId="6A60BE37" w14:textId="77777777" w:rsidR="00AB5ACB" w:rsidRPr="0098232A" w:rsidRDefault="00AB5ACB" w:rsidP="00AB5ACB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>
              <w:rPr>
                <w:sz w:val="20"/>
              </w:rPr>
              <w:t>-Online und Postalisch</w:t>
            </w:r>
          </w:p>
        </w:tc>
        <w:sdt>
          <w:sdtPr>
            <w:rPr>
              <w:sz w:val="20"/>
            </w:rPr>
            <w:id w:val="-37778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6E2F81" w14:textId="0766706C" w:rsidR="00AB5ACB" w:rsidRPr="0098232A" w:rsidRDefault="00AB5ACB" w:rsidP="00AB5AC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B5ACB" w:rsidRPr="0098232A" w14:paraId="047AB79B" w14:textId="77777777" w:rsidTr="00BA6E76">
        <w:trPr>
          <w:trHeight w:val="838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10BDC68B" w14:textId="63A93711" w:rsidR="00AB5ACB" w:rsidRPr="002B7C31" w:rsidRDefault="00AB5ACB" w:rsidP="00221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20" w:type="dxa"/>
            <w:vAlign w:val="center"/>
          </w:tcPr>
          <w:p w14:paraId="164F38E2" w14:textId="32198C98" w:rsidR="00AB5ACB" w:rsidRDefault="00AB5ACB" w:rsidP="00AB5ACB">
            <w:pPr>
              <w:rPr>
                <w:sz w:val="20"/>
              </w:rPr>
            </w:pPr>
            <w:r w:rsidRPr="002B7C31">
              <w:rPr>
                <w:sz w:val="20"/>
              </w:rPr>
              <w:t xml:space="preserve">Unterlagen für </w:t>
            </w:r>
            <w:r>
              <w:rPr>
                <w:sz w:val="20"/>
              </w:rPr>
              <w:t xml:space="preserve">die </w:t>
            </w:r>
            <w:r w:rsidRPr="002B7C31">
              <w:rPr>
                <w:sz w:val="20"/>
              </w:rPr>
              <w:t>Bonität</w:t>
            </w:r>
            <w:r>
              <w:rPr>
                <w:sz w:val="20"/>
              </w:rPr>
              <w:t>sprüfung: letzten zwei Jahresab</w:t>
            </w:r>
            <w:r w:rsidRPr="002B7C31">
              <w:rPr>
                <w:sz w:val="20"/>
              </w:rPr>
              <w:t>schlüsse einschließlich</w:t>
            </w:r>
            <w:r>
              <w:rPr>
                <w:sz w:val="20"/>
              </w:rPr>
              <w:t xml:space="preserve"> Lagebericht; Auskunft der Haus</w:t>
            </w:r>
            <w:r w:rsidRPr="002B7C31">
              <w:rPr>
                <w:sz w:val="20"/>
              </w:rPr>
              <w:t>bank; bei geplanter Fremdfinanzierung eine Aussage zum finanzierenden Kreditinstitut.</w:t>
            </w:r>
          </w:p>
          <w:p w14:paraId="1933672E" w14:textId="35BC98E4" w:rsidR="00AB5ACB" w:rsidRPr="001600A6" w:rsidRDefault="00AB5ACB" w:rsidP="00AB5ACB">
            <w:pPr>
              <w:rPr>
                <w:sz w:val="20"/>
              </w:rPr>
            </w:pPr>
            <w:r w:rsidRPr="001600A6">
              <w:rPr>
                <w:sz w:val="20"/>
              </w:rPr>
              <w:t>Sofern zutreffend Kopie Satzung/Gesellschaftsvertrag, lfd. Wirtschaftsplan.</w:t>
            </w:r>
          </w:p>
          <w:p w14:paraId="01F22F80" w14:textId="77777777" w:rsidR="00AB5ACB" w:rsidRPr="001600A6" w:rsidRDefault="00AB5ACB" w:rsidP="00AB5ACB">
            <w:pPr>
              <w:rPr>
                <w:sz w:val="20"/>
              </w:rPr>
            </w:pPr>
          </w:p>
          <w:p w14:paraId="5B7689FA" w14:textId="1EC2BDF2" w:rsidR="00AB5ACB" w:rsidRPr="002B7C31" w:rsidRDefault="00AB5ACB" w:rsidP="00AB5ACB">
            <w:pPr>
              <w:rPr>
                <w:sz w:val="20"/>
              </w:rPr>
            </w:pPr>
            <w:r w:rsidRPr="001600A6">
              <w:rPr>
                <w:sz w:val="20"/>
              </w:rPr>
              <w:t xml:space="preserve">(bei Großunternehmen </w:t>
            </w:r>
            <w:r w:rsidR="00840F99" w:rsidRPr="001600A6">
              <w:rPr>
                <w:sz w:val="20"/>
              </w:rPr>
              <w:t xml:space="preserve">gem. § 267 HGB </w:t>
            </w:r>
            <w:r w:rsidRPr="001600A6">
              <w:rPr>
                <w:sz w:val="20"/>
              </w:rPr>
              <w:t>nicht</w:t>
            </w:r>
            <w:r w:rsidRPr="002B7C31">
              <w:rPr>
                <w:sz w:val="20"/>
              </w:rPr>
              <w:t xml:space="preserve"> nötig)</w:t>
            </w:r>
          </w:p>
        </w:tc>
        <w:tc>
          <w:tcPr>
            <w:tcW w:w="2835" w:type="dxa"/>
            <w:vAlign w:val="center"/>
          </w:tcPr>
          <w:p w14:paraId="6D982099" w14:textId="27434274" w:rsidR="00AB5ACB" w:rsidRPr="0098232A" w:rsidRDefault="00AB5ACB" w:rsidP="00E15453">
            <w:pPr>
              <w:rPr>
                <w:i/>
                <w:sz w:val="20"/>
              </w:rPr>
            </w:pPr>
            <w:r w:rsidRPr="00210FA3">
              <w:rPr>
                <w:i/>
                <w:sz w:val="20"/>
              </w:rPr>
              <w:t>easy</w:t>
            </w:r>
            <w:r w:rsidR="00E15453" w:rsidRPr="00210FA3"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-89497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0277330" w14:textId="79039F02" w:rsidR="00AB5ACB" w:rsidRDefault="00AB5ACB" w:rsidP="00AB5AC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B5ACB" w:rsidRPr="0098232A" w14:paraId="6A0A4F51" w14:textId="77777777" w:rsidTr="00BA6E76">
        <w:trPr>
          <w:trHeight w:val="838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679FD77C" w14:textId="733FFA15" w:rsidR="00AB5ACB" w:rsidRPr="0098232A" w:rsidRDefault="00AB5ACB" w:rsidP="00221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20" w:type="dxa"/>
            <w:vAlign w:val="center"/>
          </w:tcPr>
          <w:p w14:paraId="7A1A8DC7" w14:textId="5188D285" w:rsidR="00AB5ACB" w:rsidRPr="0098232A" w:rsidRDefault="00AB5ACB" w:rsidP="00AB5ACB">
            <w:pPr>
              <w:rPr>
                <w:sz w:val="20"/>
              </w:rPr>
            </w:pPr>
            <w:r>
              <w:rPr>
                <w:sz w:val="20"/>
              </w:rPr>
              <w:t>Tabelle zur Ermittlung der förderfähigen Ausgaben im PDF-Format (auf Basis der mit dem Förderaufruf bereitgestellten Excel-Vorlage)</w:t>
            </w:r>
          </w:p>
        </w:tc>
        <w:tc>
          <w:tcPr>
            <w:tcW w:w="2835" w:type="dxa"/>
            <w:vAlign w:val="center"/>
          </w:tcPr>
          <w:p w14:paraId="4AE9AF99" w14:textId="77777777" w:rsidR="00E15453" w:rsidRDefault="00AB5ACB" w:rsidP="00E15453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 w:rsidR="00E15453">
              <w:rPr>
                <w:sz w:val="20"/>
              </w:rPr>
              <w:t>-On</w:t>
            </w:r>
            <w:bookmarkStart w:id="0" w:name="_GoBack"/>
            <w:bookmarkEnd w:id="0"/>
            <w:r w:rsidR="00E15453">
              <w:rPr>
                <w:sz w:val="20"/>
              </w:rPr>
              <w:t xml:space="preserve">line als PDF und </w:t>
            </w:r>
          </w:p>
          <w:p w14:paraId="67BE1469" w14:textId="6591096A" w:rsidR="00AB5ACB" w:rsidRPr="0098232A" w:rsidRDefault="00E15453" w:rsidP="00E15453">
            <w:pPr>
              <w:rPr>
                <w:sz w:val="20"/>
              </w:rPr>
            </w:pPr>
            <w:r>
              <w:rPr>
                <w:sz w:val="20"/>
              </w:rPr>
              <w:t>E-Mail*</w:t>
            </w:r>
            <w:r w:rsidR="00210FA3">
              <w:rPr>
                <w:sz w:val="20"/>
              </w:rPr>
              <w:t xml:space="preserve"> als Excel</w:t>
            </w:r>
          </w:p>
        </w:tc>
        <w:sdt>
          <w:sdtPr>
            <w:rPr>
              <w:sz w:val="20"/>
            </w:rPr>
            <w:id w:val="-5725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221E993" w14:textId="77777777" w:rsidR="00AB5ACB" w:rsidRPr="0098232A" w:rsidRDefault="00AB5ACB" w:rsidP="00AB5AC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B5ACB" w:rsidRPr="0098232A" w14:paraId="03646DB7" w14:textId="77777777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06AA24A1" w14:textId="12E588AF" w:rsidR="00AB5ACB" w:rsidRDefault="00AB5ACB" w:rsidP="00221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20" w:type="dxa"/>
            <w:vAlign w:val="center"/>
          </w:tcPr>
          <w:p w14:paraId="484BFA8C" w14:textId="47F966F6" w:rsidR="00AB5ACB" w:rsidRPr="00174CCC" w:rsidRDefault="00AB5ACB" w:rsidP="00AB5ACB">
            <w:pPr>
              <w:rPr>
                <w:i/>
                <w:sz w:val="20"/>
              </w:rPr>
            </w:pPr>
            <w:r>
              <w:rPr>
                <w:sz w:val="20"/>
              </w:rPr>
              <w:t>Ggf. Tabelle zur Ermittlung der CO</w:t>
            </w:r>
            <w:r w:rsidRPr="00D15328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Einsparung im PDF-Format (auf Basis der mit dem Förderaufruf bereitgestellten Excel-Vorlage)</w:t>
            </w:r>
          </w:p>
        </w:tc>
        <w:tc>
          <w:tcPr>
            <w:tcW w:w="2835" w:type="dxa"/>
            <w:vAlign w:val="center"/>
          </w:tcPr>
          <w:p w14:paraId="3239518B" w14:textId="77777777" w:rsidR="00E15453" w:rsidRDefault="00AB5ACB" w:rsidP="00E15453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 w:rsidR="00E15453">
              <w:rPr>
                <w:sz w:val="20"/>
              </w:rPr>
              <w:t xml:space="preserve">-Online als PDF und </w:t>
            </w:r>
          </w:p>
          <w:p w14:paraId="25D7A055" w14:textId="390DDB5D" w:rsidR="00AB5ACB" w:rsidRPr="0098232A" w:rsidRDefault="00E15453" w:rsidP="00E15453">
            <w:pPr>
              <w:rPr>
                <w:i/>
                <w:sz w:val="20"/>
              </w:rPr>
            </w:pPr>
            <w:r>
              <w:rPr>
                <w:sz w:val="20"/>
              </w:rPr>
              <w:t>E-Mail*</w:t>
            </w:r>
            <w:r w:rsidR="00210FA3">
              <w:rPr>
                <w:sz w:val="20"/>
              </w:rPr>
              <w:t xml:space="preserve"> </w:t>
            </w:r>
            <w:r w:rsidR="00210FA3">
              <w:rPr>
                <w:sz w:val="20"/>
              </w:rPr>
              <w:t>als Excel</w:t>
            </w:r>
          </w:p>
        </w:tc>
        <w:sdt>
          <w:sdtPr>
            <w:rPr>
              <w:sz w:val="20"/>
            </w:rPr>
            <w:id w:val="-18040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C2E9DB1" w14:textId="71AF2EC1" w:rsidR="00AB5ACB" w:rsidRDefault="00AB5ACB" w:rsidP="00AB5AC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B5ACB" w:rsidRPr="0098232A" w14:paraId="39C325CA" w14:textId="77777777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03A6F2E8" w14:textId="028DAA92" w:rsidR="00AB5ACB" w:rsidRDefault="00AB5ACB" w:rsidP="00221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20" w:type="dxa"/>
            <w:vAlign w:val="center"/>
          </w:tcPr>
          <w:p w14:paraId="36C15C5D" w14:textId="204239FF" w:rsidR="00AB5ACB" w:rsidRPr="00840F99" w:rsidRDefault="00AB5ACB" w:rsidP="00AB5ACB">
            <w:pPr>
              <w:rPr>
                <w:sz w:val="20"/>
              </w:rPr>
            </w:pPr>
            <w:r w:rsidRPr="00840F99">
              <w:rPr>
                <w:sz w:val="20"/>
              </w:rPr>
              <w:t>Für den Fall dass eine Lade- und/oder Betankungsinfrastruktur beantragt wird: Berechnung zum erwarteten Betriebsgewinn</w:t>
            </w:r>
          </w:p>
        </w:tc>
        <w:tc>
          <w:tcPr>
            <w:tcW w:w="2835" w:type="dxa"/>
            <w:vAlign w:val="center"/>
          </w:tcPr>
          <w:p w14:paraId="20CA4B07" w14:textId="77777777" w:rsidR="00E15453" w:rsidRDefault="00AB5ACB" w:rsidP="00E15453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 w:rsidR="00E15453">
              <w:rPr>
                <w:sz w:val="20"/>
              </w:rPr>
              <w:t xml:space="preserve">-Online als PDF und </w:t>
            </w:r>
          </w:p>
          <w:p w14:paraId="33012A76" w14:textId="57E71393" w:rsidR="00AB5ACB" w:rsidRPr="0098232A" w:rsidRDefault="00E15453" w:rsidP="00E15453">
            <w:pPr>
              <w:rPr>
                <w:i/>
                <w:sz w:val="20"/>
              </w:rPr>
            </w:pPr>
            <w:r>
              <w:rPr>
                <w:sz w:val="20"/>
              </w:rPr>
              <w:t>E-Mail*</w:t>
            </w:r>
            <w:r w:rsidR="00210FA3">
              <w:rPr>
                <w:sz w:val="20"/>
              </w:rPr>
              <w:t xml:space="preserve"> </w:t>
            </w:r>
            <w:r w:rsidR="00210FA3">
              <w:rPr>
                <w:sz w:val="20"/>
              </w:rPr>
              <w:t>als Excel</w:t>
            </w:r>
          </w:p>
        </w:tc>
        <w:sdt>
          <w:sdtPr>
            <w:rPr>
              <w:sz w:val="20"/>
            </w:rPr>
            <w:id w:val="15763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EC6C011" w14:textId="4FAE3732" w:rsidR="00AB5ACB" w:rsidRDefault="00AB5ACB" w:rsidP="00AB5AC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B5ACB" w:rsidRPr="0098232A" w14:paraId="67901FF8" w14:textId="77777777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2891C8FF" w14:textId="49D9698E" w:rsidR="00AB5ACB" w:rsidRDefault="00AB5ACB" w:rsidP="00221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20" w:type="dxa"/>
            <w:vAlign w:val="center"/>
          </w:tcPr>
          <w:p w14:paraId="7BD89EB2" w14:textId="77777777" w:rsidR="00AB5ACB" w:rsidRDefault="00AB5ACB" w:rsidP="00AB5ACB">
            <w:pPr>
              <w:rPr>
                <w:sz w:val="20"/>
              </w:rPr>
            </w:pPr>
            <w:r w:rsidRPr="00E749A4">
              <w:rPr>
                <w:sz w:val="20"/>
              </w:rPr>
              <w:t xml:space="preserve">Ggf. weitere im Aufruf </w:t>
            </w:r>
            <w:r>
              <w:rPr>
                <w:sz w:val="20"/>
              </w:rPr>
              <w:t xml:space="preserve">zur Antragseinreichung geforderte Dokumente und </w:t>
            </w:r>
            <w:r w:rsidRPr="00E749A4">
              <w:rPr>
                <w:sz w:val="20"/>
              </w:rPr>
              <w:t>Unterlage</w:t>
            </w:r>
            <w:r>
              <w:rPr>
                <w:sz w:val="20"/>
              </w:rPr>
              <w:t>n</w:t>
            </w:r>
          </w:p>
        </w:tc>
        <w:tc>
          <w:tcPr>
            <w:tcW w:w="2835" w:type="dxa"/>
            <w:vAlign w:val="center"/>
          </w:tcPr>
          <w:p w14:paraId="404D1E7B" w14:textId="2F5C099C" w:rsidR="00AB5ACB" w:rsidRPr="0098232A" w:rsidRDefault="00AB5ACB" w:rsidP="00E15453">
            <w:pPr>
              <w:rPr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 w:rsidR="00E15453"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-157874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9972C6C" w14:textId="77777777" w:rsidR="00AB5ACB" w:rsidRPr="0098232A" w:rsidRDefault="00AB5ACB" w:rsidP="00AB5AC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B5ACB" w:rsidRPr="0098232A" w14:paraId="2446048F" w14:textId="77777777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1800C0AA" w14:textId="5BFADCC5" w:rsidR="00AB5ACB" w:rsidRDefault="00AB5ACB" w:rsidP="00221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20" w:type="dxa"/>
            <w:vAlign w:val="center"/>
          </w:tcPr>
          <w:p w14:paraId="6FEBF5B3" w14:textId="680064D6" w:rsidR="00AB5ACB" w:rsidRPr="00E749A4" w:rsidRDefault="00AB5ACB" w:rsidP="00221857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221857">
              <w:rPr>
                <w:sz w:val="20"/>
              </w:rPr>
              <w:t xml:space="preserve">ngebote für </w:t>
            </w:r>
            <w:r w:rsidRPr="00AC4772">
              <w:rPr>
                <w:sz w:val="20"/>
              </w:rPr>
              <w:t>die betreffe</w:t>
            </w:r>
            <w:r>
              <w:rPr>
                <w:sz w:val="20"/>
              </w:rPr>
              <w:t>nden Investitionsgüter.</w:t>
            </w:r>
          </w:p>
        </w:tc>
        <w:tc>
          <w:tcPr>
            <w:tcW w:w="2835" w:type="dxa"/>
            <w:vAlign w:val="center"/>
          </w:tcPr>
          <w:p w14:paraId="4A3DB9DB" w14:textId="561D7C92" w:rsidR="00AB5ACB" w:rsidRPr="0098232A" w:rsidRDefault="00AB5ACB" w:rsidP="00E15453">
            <w:pPr>
              <w:rPr>
                <w:i/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 w:rsidR="00E15453"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36703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D0FDAB4" w14:textId="0D2DBED3" w:rsidR="00AB5ACB" w:rsidRDefault="00AB5ACB" w:rsidP="00AB5AC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B5ACB" w:rsidRPr="0098232A" w14:paraId="00C5216A" w14:textId="77777777" w:rsidTr="001E2AF5">
        <w:trPr>
          <w:trHeight w:val="680"/>
        </w:trPr>
        <w:tc>
          <w:tcPr>
            <w:tcW w:w="562" w:type="dxa"/>
            <w:shd w:val="clear" w:color="auto" w:fill="E79AC4" w:themeFill="accent1" w:themeFillTint="66"/>
            <w:vAlign w:val="center"/>
          </w:tcPr>
          <w:p w14:paraId="5B87C677" w14:textId="095A0589" w:rsidR="00AB5ACB" w:rsidRDefault="00221857" w:rsidP="00221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20" w:type="dxa"/>
            <w:vAlign w:val="center"/>
          </w:tcPr>
          <w:p w14:paraId="02D5B9B2" w14:textId="5EF3A33F" w:rsidR="00AB5ACB" w:rsidRPr="00E749A4" w:rsidRDefault="00AB5ACB" w:rsidP="00AB5ACB">
            <w:pPr>
              <w:rPr>
                <w:sz w:val="20"/>
              </w:rPr>
            </w:pPr>
            <w:r w:rsidRPr="00DB266D">
              <w:rPr>
                <w:i/>
                <w:sz w:val="20"/>
              </w:rPr>
              <w:t>Für den Fall</w:t>
            </w:r>
            <w:r>
              <w:rPr>
                <w:i/>
                <w:sz w:val="20"/>
              </w:rPr>
              <w:t>,</w:t>
            </w:r>
            <w:r w:rsidRPr="00DB266D">
              <w:rPr>
                <w:i/>
                <w:sz w:val="20"/>
              </w:rPr>
              <w:t xml:space="preserve"> dass nur die Differenzkosten gegenüber konventioneller Technologie zuwendungsfähig sind</w:t>
            </w:r>
            <w:r>
              <w:rPr>
                <w:sz w:val="20"/>
              </w:rPr>
              <w:t>: Angebote für die Referenzinvestitionen</w:t>
            </w:r>
          </w:p>
        </w:tc>
        <w:tc>
          <w:tcPr>
            <w:tcW w:w="2835" w:type="dxa"/>
            <w:vAlign w:val="center"/>
          </w:tcPr>
          <w:p w14:paraId="5C419BCF" w14:textId="3DB5B124" w:rsidR="00AB5ACB" w:rsidRPr="0098232A" w:rsidRDefault="00AB5ACB" w:rsidP="00E15453">
            <w:pPr>
              <w:rPr>
                <w:i/>
                <w:sz w:val="20"/>
              </w:rPr>
            </w:pPr>
            <w:r w:rsidRPr="0098232A">
              <w:rPr>
                <w:i/>
                <w:sz w:val="20"/>
              </w:rPr>
              <w:t>easy</w:t>
            </w:r>
            <w:r w:rsidR="00E15453">
              <w:rPr>
                <w:sz w:val="20"/>
              </w:rPr>
              <w:t>-Online</w:t>
            </w:r>
          </w:p>
        </w:tc>
        <w:sdt>
          <w:sdtPr>
            <w:rPr>
              <w:sz w:val="20"/>
            </w:rPr>
            <w:id w:val="117986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C032C3E" w14:textId="350F156D" w:rsidR="00AB5ACB" w:rsidRDefault="00AB5ACB" w:rsidP="00AB5AC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CEE5A6F" w14:textId="07D7621E" w:rsidR="00AE0064" w:rsidRPr="00F737AC" w:rsidRDefault="00E15453" w:rsidP="00AE64EF">
      <w:pPr>
        <w:pStyle w:val="Flietext"/>
        <w:rPr>
          <w:b/>
        </w:rPr>
      </w:pPr>
      <w:r w:rsidRPr="00E15453">
        <w:rPr>
          <w:sz w:val="20"/>
        </w:rPr>
        <w:t xml:space="preserve">* E-Mail: </w:t>
      </w:r>
      <w:hyperlink r:id="rId8" w:history="1">
        <w:r w:rsidRPr="00FE0EC2">
          <w:rPr>
            <w:rStyle w:val="Hyperlink"/>
            <w:sz w:val="20"/>
          </w:rPr>
          <w:t>ptj-evi-schiene@fz-juelich.de</w:t>
        </w:r>
      </w:hyperlink>
      <w:r>
        <w:rPr>
          <w:sz w:val="20"/>
        </w:rPr>
        <w:t>, unter Angabe der easy-Online Kennung</w:t>
      </w:r>
    </w:p>
    <w:sectPr w:rsidR="00AE0064" w:rsidRPr="00F737AC" w:rsidSect="00840F99">
      <w:headerReference w:type="even" r:id="rId9"/>
      <w:headerReference w:type="first" r:id="rId10"/>
      <w:pgSz w:w="11906" w:h="16838" w:code="9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2A699" w14:textId="77777777" w:rsidR="00E831A0" w:rsidRDefault="00E831A0" w:rsidP="00245351">
      <w:r>
        <w:separator/>
      </w:r>
    </w:p>
  </w:endnote>
  <w:endnote w:type="continuationSeparator" w:id="0">
    <w:p w14:paraId="55EBA722" w14:textId="77777777" w:rsidR="00E831A0" w:rsidRDefault="00E831A0" w:rsidP="002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E16A" w14:textId="77777777" w:rsidR="00E831A0" w:rsidRDefault="00E831A0" w:rsidP="00245351">
      <w:r>
        <w:separator/>
      </w:r>
    </w:p>
  </w:footnote>
  <w:footnote w:type="continuationSeparator" w:id="0">
    <w:p w14:paraId="6D0CDBC4" w14:textId="77777777" w:rsidR="00E831A0" w:rsidRDefault="00E831A0" w:rsidP="0024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7E25" w14:textId="77777777" w:rsidR="00BA6E76" w:rsidRDefault="00BA6E76">
    <w:pPr>
      <w:pStyle w:val="Kopfzeile"/>
    </w:pPr>
    <w:r>
      <w:rPr>
        <w:rFonts w:ascii="Times New Roman" w:hAnsi="Times New Roman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E525E9" wp14:editId="52EC32B6">
              <wp:simplePos x="0" y="0"/>
              <wp:positionH relativeFrom="margin">
                <wp:posOffset>-540385</wp:posOffset>
              </wp:positionH>
              <wp:positionV relativeFrom="margin">
                <wp:posOffset>-669925</wp:posOffset>
              </wp:positionV>
              <wp:extent cx="6184551" cy="440529"/>
              <wp:effectExtent l="0" t="0" r="0" b="0"/>
              <wp:wrapNone/>
              <wp:docPr id="79" name="Gruppieren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4551" cy="440529"/>
                        <a:chOff x="0" y="0"/>
                        <a:chExt cx="6185771" cy="441321"/>
                      </a:xfrm>
                    </wpg:grpSpPr>
                    <wps:wsp>
                      <wps:cNvPr id="1" name="Textfeld 80"/>
                      <wps:cNvSpPr txBox="1"/>
                      <wps:spPr>
                        <a:xfrm>
                          <a:off x="0" y="0"/>
                          <a:ext cx="56134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F8F84" w14:textId="77777777" w:rsidR="00BA6E76" w:rsidRDefault="00BA6E76" w:rsidP="008C185F">
                            <w:pPr>
                              <w:jc w:val="right"/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begin"/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instrText>PAGE   \* MERGEFORMAT</w:instrTex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t>2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81"/>
                      <wps:cNvSpPr txBox="1">
                        <a:spLocks noChangeArrowheads="1"/>
                      </wps:cNvSpPr>
                      <wps:spPr bwMode="auto">
                        <a:xfrm>
                          <a:off x="503832" y="40511"/>
                          <a:ext cx="104172" cy="137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8D0DD43" w14:textId="77777777" w:rsidR="00BA6E76" w:rsidRDefault="00BA6E76" w:rsidP="008C185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  <wps:wsp>
                      <wps:cNvPr id="14" name="Textfeld 82"/>
                      <wps:cNvSpPr txBox="1">
                        <a:spLocks noChangeArrowheads="1"/>
                      </wps:cNvSpPr>
                      <wps:spPr bwMode="auto">
                        <a:xfrm>
                          <a:off x="700194" y="46277"/>
                          <a:ext cx="5485577" cy="3950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0B65E" w14:textId="77777777" w:rsidR="00BA6E76" w:rsidRDefault="00BA6E76" w:rsidP="008C185F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STYLEREF  Titel \l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Fehler! Kein Text mit angegebener Formatvorlage im Dokument.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525E9" id="Gruppieren 79" o:spid="_x0000_s1026" style="position:absolute;margin-left:-42.55pt;margin-top:-52.75pt;width:486.95pt;height:34.7pt;z-index:251661312;mso-position-horizontal-relative:margin;mso-position-vertical-relative:margin" coordsize="61857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7" type="#_x0000_t202" style="position:absolute;width:561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14:paraId="69BF8F84" w14:textId="77777777" w:rsidR="00BA6E76" w:rsidRDefault="00BA6E76" w:rsidP="008C185F">
                      <w:pPr>
                        <w:jc w:val="right"/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begin"/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instrText>PAGE   \* MERGEFORMAT</w:instrTex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separate"/>
                      </w:r>
                      <w:r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t>2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end"/>
                      </w:r>
                    </w:p>
                  </w:txbxContent>
                </v:textbox>
              </v:shape>
              <v:shape id="Textfeld 81" o:spid="_x0000_s1028" type="#_x0000_t202" style="position:absolute;left:5038;top:405;width:104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" fillcolor="white [3212]" stroked="f">
                <v:textbox inset=",0,,0">
                  <w:txbxContent>
                    <w:p w14:paraId="78D0DD43" w14:textId="77777777" w:rsidR="00BA6E76" w:rsidRDefault="00BA6E76" w:rsidP="008C185F">
                      <w:pPr>
                        <w:pBdr>
                          <w:left w:val="single" w:sz="4" w:space="4" w:color="auto"/>
                        </w:pBd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</w:pPr>
                    </w:p>
                  </w:txbxContent>
                </v:textbox>
              </v:shape>
              <v:shape id="Textfeld 82" o:spid="_x0000_s1029" type="#_x0000_t202" style="position:absolute;left:7001;top:462;width:54856;height: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" filled="f" stroked="f">
                <v:textbox style="mso-fit-shape-to-text:t" inset=",0,,0">
                  <w:txbxContent>
                    <w:p w14:paraId="4C90B65E" w14:textId="77777777" w:rsidR="00BA6E76" w:rsidRDefault="00BA6E76" w:rsidP="008C185F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STYLEREF  Titel \l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>Fehler! Kein Text mit angegebener Formatvorlage im Dokument.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F557" w14:textId="77777777" w:rsidR="00BA6E76" w:rsidRDefault="00BA6E76" w:rsidP="0039582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A624C81" wp14:editId="59E676E7">
          <wp:extent cx="3168620" cy="930360"/>
          <wp:effectExtent l="0" t="0" r="0" b="317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kombi_NIP+BMVI+NOW+PtJ_Press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620" cy="93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80"/>
    <w:multiLevelType w:val="hybridMultilevel"/>
    <w:tmpl w:val="626E9342"/>
    <w:lvl w:ilvl="0" w:tplc="C29E986E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6DB0"/>
    <w:multiLevelType w:val="hybridMultilevel"/>
    <w:tmpl w:val="C0446B44"/>
    <w:lvl w:ilvl="0" w:tplc="A2D2D9C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Futura LT Book" w:hAnsi="Futura LT Book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72BA"/>
    <w:multiLevelType w:val="multilevel"/>
    <w:tmpl w:val="C66841B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4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abstractNum w:abstractNumId="5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5287A"/>
    <w:multiLevelType w:val="multilevel"/>
    <w:tmpl w:val="D7C09E60"/>
    <w:lvl w:ilvl="0">
      <w:start w:val="1"/>
      <w:numFmt w:val="decimal"/>
      <w:pStyle w:val="-Schrift1"/>
      <w:lvlText w:val="%1."/>
      <w:lvlJc w:val="left"/>
      <w:pPr>
        <w:ind w:left="0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FC"/>
    <w:rsid w:val="00007195"/>
    <w:rsid w:val="000218BD"/>
    <w:rsid w:val="00030795"/>
    <w:rsid w:val="00034F21"/>
    <w:rsid w:val="00036A4E"/>
    <w:rsid w:val="00054F29"/>
    <w:rsid w:val="00066ACB"/>
    <w:rsid w:val="00066EF0"/>
    <w:rsid w:val="000F3ACF"/>
    <w:rsid w:val="0012714E"/>
    <w:rsid w:val="001363D6"/>
    <w:rsid w:val="00141DD7"/>
    <w:rsid w:val="001575D9"/>
    <w:rsid w:val="001600A6"/>
    <w:rsid w:val="00170D94"/>
    <w:rsid w:val="00174CCC"/>
    <w:rsid w:val="00195D5B"/>
    <w:rsid w:val="001A1C47"/>
    <w:rsid w:val="001B58DE"/>
    <w:rsid w:val="001D0433"/>
    <w:rsid w:val="001E2AF5"/>
    <w:rsid w:val="00201AC2"/>
    <w:rsid w:val="002063C0"/>
    <w:rsid w:val="00210FA3"/>
    <w:rsid w:val="00215044"/>
    <w:rsid w:val="002159E7"/>
    <w:rsid w:val="00221857"/>
    <w:rsid w:val="00230C86"/>
    <w:rsid w:val="00241CDC"/>
    <w:rsid w:val="00245351"/>
    <w:rsid w:val="00255275"/>
    <w:rsid w:val="00282629"/>
    <w:rsid w:val="002A5FB6"/>
    <w:rsid w:val="002B7C31"/>
    <w:rsid w:val="002E30CD"/>
    <w:rsid w:val="003208B9"/>
    <w:rsid w:val="0033786E"/>
    <w:rsid w:val="003461DB"/>
    <w:rsid w:val="0035048D"/>
    <w:rsid w:val="0036041C"/>
    <w:rsid w:val="00380940"/>
    <w:rsid w:val="0039582E"/>
    <w:rsid w:val="003C3A19"/>
    <w:rsid w:val="003C3B52"/>
    <w:rsid w:val="003F6FD1"/>
    <w:rsid w:val="00401761"/>
    <w:rsid w:val="004114FE"/>
    <w:rsid w:val="004234E9"/>
    <w:rsid w:val="004379C4"/>
    <w:rsid w:val="0044224A"/>
    <w:rsid w:val="00447C2E"/>
    <w:rsid w:val="004B2616"/>
    <w:rsid w:val="004C43EA"/>
    <w:rsid w:val="00500978"/>
    <w:rsid w:val="005076E6"/>
    <w:rsid w:val="00521554"/>
    <w:rsid w:val="00535AC1"/>
    <w:rsid w:val="005474F2"/>
    <w:rsid w:val="005519AE"/>
    <w:rsid w:val="0056147B"/>
    <w:rsid w:val="00561B9C"/>
    <w:rsid w:val="00562B59"/>
    <w:rsid w:val="0057423D"/>
    <w:rsid w:val="00596125"/>
    <w:rsid w:val="005A12CD"/>
    <w:rsid w:val="005A31EC"/>
    <w:rsid w:val="005B67CD"/>
    <w:rsid w:val="005C4381"/>
    <w:rsid w:val="005D4300"/>
    <w:rsid w:val="006359A2"/>
    <w:rsid w:val="00655AC5"/>
    <w:rsid w:val="0065723E"/>
    <w:rsid w:val="0067176B"/>
    <w:rsid w:val="006A1FB0"/>
    <w:rsid w:val="006D073B"/>
    <w:rsid w:val="006E6888"/>
    <w:rsid w:val="00704905"/>
    <w:rsid w:val="00707468"/>
    <w:rsid w:val="00710F36"/>
    <w:rsid w:val="00744B96"/>
    <w:rsid w:val="00761A8B"/>
    <w:rsid w:val="007A1FFC"/>
    <w:rsid w:val="007C37D4"/>
    <w:rsid w:val="007E5971"/>
    <w:rsid w:val="007F2C24"/>
    <w:rsid w:val="00821596"/>
    <w:rsid w:val="00840F99"/>
    <w:rsid w:val="00851133"/>
    <w:rsid w:val="0088004F"/>
    <w:rsid w:val="008A5E78"/>
    <w:rsid w:val="008C185F"/>
    <w:rsid w:val="008C5458"/>
    <w:rsid w:val="008F2C2F"/>
    <w:rsid w:val="008F792F"/>
    <w:rsid w:val="00975DCF"/>
    <w:rsid w:val="009853B3"/>
    <w:rsid w:val="009A79D6"/>
    <w:rsid w:val="00A55388"/>
    <w:rsid w:val="00A716E2"/>
    <w:rsid w:val="00A9639D"/>
    <w:rsid w:val="00AB5184"/>
    <w:rsid w:val="00AB5ACB"/>
    <w:rsid w:val="00AC01A1"/>
    <w:rsid w:val="00AC5EDB"/>
    <w:rsid w:val="00AE0064"/>
    <w:rsid w:val="00AE0812"/>
    <w:rsid w:val="00AE64EF"/>
    <w:rsid w:val="00AF6CA7"/>
    <w:rsid w:val="00B2729A"/>
    <w:rsid w:val="00B30446"/>
    <w:rsid w:val="00B32755"/>
    <w:rsid w:val="00B75120"/>
    <w:rsid w:val="00B77198"/>
    <w:rsid w:val="00B86B9F"/>
    <w:rsid w:val="00BA6E76"/>
    <w:rsid w:val="00BC2BAA"/>
    <w:rsid w:val="00BC40FC"/>
    <w:rsid w:val="00BC62C8"/>
    <w:rsid w:val="00BC6AB1"/>
    <w:rsid w:val="00BD045E"/>
    <w:rsid w:val="00BE75B8"/>
    <w:rsid w:val="00BF678D"/>
    <w:rsid w:val="00C04C39"/>
    <w:rsid w:val="00C75009"/>
    <w:rsid w:val="00C84235"/>
    <w:rsid w:val="00CB198B"/>
    <w:rsid w:val="00CB7D73"/>
    <w:rsid w:val="00CC07B7"/>
    <w:rsid w:val="00CE168A"/>
    <w:rsid w:val="00D071E6"/>
    <w:rsid w:val="00D15328"/>
    <w:rsid w:val="00D15B48"/>
    <w:rsid w:val="00D33319"/>
    <w:rsid w:val="00D432E5"/>
    <w:rsid w:val="00D51B16"/>
    <w:rsid w:val="00D55BE6"/>
    <w:rsid w:val="00D56AAE"/>
    <w:rsid w:val="00D95EA5"/>
    <w:rsid w:val="00DA391B"/>
    <w:rsid w:val="00DC18C6"/>
    <w:rsid w:val="00DC3DC0"/>
    <w:rsid w:val="00DD1229"/>
    <w:rsid w:val="00DE3B1C"/>
    <w:rsid w:val="00E03E88"/>
    <w:rsid w:val="00E15453"/>
    <w:rsid w:val="00E477AC"/>
    <w:rsid w:val="00E831A0"/>
    <w:rsid w:val="00EC2312"/>
    <w:rsid w:val="00ED12AF"/>
    <w:rsid w:val="00EE2038"/>
    <w:rsid w:val="00EF3C04"/>
    <w:rsid w:val="00F25F46"/>
    <w:rsid w:val="00F50D87"/>
    <w:rsid w:val="00F53E8A"/>
    <w:rsid w:val="00F65B41"/>
    <w:rsid w:val="00F660E7"/>
    <w:rsid w:val="00F737AC"/>
    <w:rsid w:val="00F97C88"/>
    <w:rsid w:val="00FA4AB3"/>
    <w:rsid w:val="00FB6E10"/>
    <w:rsid w:val="00FC6C18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C46C03"/>
  <w15:chartTrackingRefBased/>
  <w15:docId w15:val="{4B675C5D-3264-4659-937E-805F2618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0F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  <w:lang w:eastAsia="en-US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1B58DE"/>
    <w:pPr>
      <w:spacing w:after="200" w:line="276" w:lineRule="auto"/>
      <w:ind w:left="720"/>
      <w:contextualSpacing/>
    </w:pPr>
    <w:rPr>
      <w:rFonts w:eastAsiaTheme="minorHAnsi" w:cs="Arial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CE168A"/>
    <w:rPr>
      <w:rFonts w:eastAsiaTheme="minorHAnsi" w:cs="Arial"/>
      <w:b/>
      <w:caps/>
      <w:color w:val="0069B4" w:themeColor="text2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rsid w:val="00D15B48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basedOn w:val="Standard"/>
    <w:next w:val="Standard"/>
    <w:link w:val="UntertitelZchn"/>
    <w:qFormat/>
    <w:rsid w:val="003461DB"/>
    <w:pPr>
      <w:spacing w:before="240" w:after="1200" w:line="276" w:lineRule="auto"/>
    </w:pPr>
    <w:rPr>
      <w:rFonts w:eastAsiaTheme="minorHAnsi" w:cs="Arial"/>
      <w:szCs w:val="18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3461DB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5076E6"/>
    <w:pPr>
      <w:tabs>
        <w:tab w:val="left" w:pos="426"/>
        <w:tab w:val="right" w:leader="dot" w:pos="9062"/>
      </w:tabs>
      <w:spacing w:after="200" w:line="276" w:lineRule="auto"/>
      <w:ind w:left="57"/>
    </w:pPr>
    <w:rPr>
      <w:rFonts w:eastAsia="Calibri" w:cs="Arial"/>
      <w:b/>
      <w:caps/>
      <w:noProof/>
      <w:color w:val="0070C0"/>
      <w:lang w:eastAsia="en-US"/>
    </w:rPr>
  </w:style>
  <w:style w:type="paragraph" w:customStyle="1" w:styleId="-Schrift1">
    <w:name w:val="Ü-Schrift 1"/>
    <w:basedOn w:val="berschrift1"/>
    <w:next w:val="Flietext"/>
    <w:link w:val="-Schrift1Zchn"/>
    <w:uiPriority w:val="1"/>
    <w:qFormat/>
    <w:rsid w:val="00655AC5"/>
    <w:pPr>
      <w:keepLines w:val="0"/>
      <w:numPr>
        <w:numId w:val="7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655AC5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next w:val="Flietext"/>
    <w:link w:val="-Schrift2Zchn"/>
    <w:uiPriority w:val="1"/>
    <w:qFormat/>
    <w:rsid w:val="0035048D"/>
    <w:pPr>
      <w:keepLines w:val="0"/>
      <w:numPr>
        <w:ilvl w:val="1"/>
        <w:numId w:val="7"/>
      </w:numPr>
      <w:tabs>
        <w:tab w:val="left" w:pos="426"/>
      </w:tabs>
      <w:spacing w:before="320" w:after="40" w:line="312" w:lineRule="auto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5076E6"/>
    <w:pPr>
      <w:tabs>
        <w:tab w:val="left" w:pos="709"/>
        <w:tab w:val="right" w:leader="dot" w:pos="9062"/>
      </w:tabs>
      <w:spacing w:after="200" w:line="276" w:lineRule="auto"/>
      <w:ind w:left="220"/>
    </w:pPr>
    <w:rPr>
      <w:rFonts w:eastAsia="Calibri" w:cs="Arial"/>
      <w:b/>
      <w:caps/>
      <w:noProof/>
      <w:color w:val="404040" w:themeColor="text1" w:themeTint="BF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EF3C04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</w:pPr>
    <w:rPr>
      <w:rFonts w:eastAsiaTheme="minorHAnsi" w:cs="Arial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</w:pPr>
    <w:rPr>
      <w:rFonts w:eastAsiaTheme="minorHAnsi" w:cs="Arial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245351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DA391B"/>
    <w:pPr>
      <w:spacing w:before="240" w:after="240" w:line="276" w:lineRule="auto"/>
    </w:pPr>
    <w:rPr>
      <w:rFonts w:eastAsia="Calibri" w:cs="Arial"/>
      <w:b/>
      <w:color w:val="262626" w:themeColor="text1" w:themeTint="D9"/>
      <w:szCs w:val="22"/>
      <w:lang w:eastAsia="en-US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DA391B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35048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35048D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35048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5C4381"/>
    <w:pPr>
      <w:numPr>
        <w:numId w:val="5"/>
      </w:numPr>
      <w:spacing w:after="60"/>
      <w:ind w:left="284" w:hanging="284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5C4381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 w:line="276" w:lineRule="auto"/>
    </w:pPr>
    <w:rPr>
      <w:rFonts w:eastAsiaTheme="minorHAnsi" w:cs="Arial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next w:val="Flietext"/>
    <w:uiPriority w:val="1"/>
    <w:qFormat/>
    <w:rsid w:val="002A5FB6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rPr>
      <w:rFonts w:cs="Arial"/>
      <w:color w:val="262626" w:themeColor="text1" w:themeTint="D9"/>
      <w:sz w:val="18"/>
      <w:szCs w:val="18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230C86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F3C04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F3C04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 w:line="276" w:lineRule="auto"/>
      <w:ind w:left="1680"/>
    </w:pPr>
    <w:rPr>
      <w:rFonts w:eastAsiaTheme="minorHAnsi" w:cs="Arial"/>
      <w:sz w:val="24"/>
      <w:szCs w:val="24"/>
      <w:lang w:eastAsia="en-US"/>
    </w:r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D432E5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AC5EDB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230C86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5B67C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kopf"/>
    <w:next w:val="Flietext"/>
    <w:uiPriority w:val="3"/>
    <w:rsid w:val="00036A4E"/>
    <w:rPr>
      <w:color w:val="262626" w:themeColor="text1" w:themeTint="D9"/>
    </w:rPr>
  </w:style>
  <w:style w:type="table" w:styleId="Tabellenraster">
    <w:name w:val="Table Grid"/>
    <w:basedOn w:val="NormaleTabelle"/>
    <w:uiPriority w:val="59"/>
    <w:rsid w:val="00BC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27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729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729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7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729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j-evi-schiene@fz-jueli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PtJ ab 06/2017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90D1-D451-4168-98CC-7BB13B92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Haebel, Sophie</dc:creator>
  <cp:keywords/>
  <dc:description/>
  <cp:lastModifiedBy>Knieschewski, Arno</cp:lastModifiedBy>
  <cp:revision>10</cp:revision>
  <dcterms:created xsi:type="dcterms:W3CDTF">2023-06-29T12:53:00Z</dcterms:created>
  <dcterms:modified xsi:type="dcterms:W3CDTF">2023-06-30T08:22:00Z</dcterms:modified>
</cp:coreProperties>
</file>