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59361" w14:textId="77777777" w:rsidR="00B00691" w:rsidRPr="00B62166" w:rsidRDefault="00B00691">
      <w:pPr>
        <w:pStyle w:val="Titel"/>
        <w:spacing w:line="360" w:lineRule="auto"/>
        <w:rPr>
          <w:rFonts w:cs="Arial"/>
        </w:rPr>
      </w:pPr>
    </w:p>
    <w:p w14:paraId="1883BFE4" w14:textId="77777777" w:rsidR="00B00691" w:rsidRPr="00B62166" w:rsidRDefault="00B00691">
      <w:pPr>
        <w:pStyle w:val="Titel"/>
        <w:spacing w:line="360" w:lineRule="auto"/>
        <w:rPr>
          <w:rFonts w:cs="Arial"/>
        </w:rPr>
      </w:pPr>
    </w:p>
    <w:p w14:paraId="11654487" w14:textId="319078E4" w:rsidR="005662E9" w:rsidRPr="00B62166" w:rsidRDefault="00CC1CE5">
      <w:pPr>
        <w:pStyle w:val="Titel"/>
        <w:spacing w:line="360" w:lineRule="auto"/>
        <w:rPr>
          <w:rFonts w:cs="Arial"/>
        </w:rPr>
      </w:pPr>
      <w:r>
        <w:rPr>
          <w:rFonts w:cs="Arial"/>
        </w:rPr>
        <w:t>Projektskizze</w:t>
      </w:r>
    </w:p>
    <w:p w14:paraId="7502B972" w14:textId="77777777" w:rsidR="005662E9" w:rsidRPr="00B62166" w:rsidRDefault="005662E9">
      <w:pPr>
        <w:spacing w:line="360" w:lineRule="auto"/>
        <w:jc w:val="center"/>
        <w:rPr>
          <w:rFonts w:cs="Arial"/>
          <w:sz w:val="24"/>
        </w:rPr>
      </w:pPr>
    </w:p>
    <w:p w14:paraId="0491326B" w14:textId="77777777" w:rsidR="005662E9" w:rsidRPr="00B62166" w:rsidRDefault="005662E9">
      <w:pPr>
        <w:spacing w:line="360" w:lineRule="auto"/>
        <w:jc w:val="center"/>
        <w:rPr>
          <w:rFonts w:cs="Arial"/>
          <w:sz w:val="24"/>
        </w:rPr>
      </w:pPr>
    </w:p>
    <w:p w14:paraId="2ACE3C37" w14:textId="45310266" w:rsidR="00200C0A" w:rsidRPr="00CD27FE" w:rsidRDefault="00792076" w:rsidP="00200C0A">
      <w:pPr>
        <w:spacing w:line="360" w:lineRule="auto"/>
        <w:jc w:val="center"/>
        <w:rPr>
          <w:rFonts w:cs="Arial"/>
          <w:b/>
          <w:i/>
          <w:sz w:val="24"/>
        </w:rPr>
      </w:pPr>
      <w:r w:rsidRPr="00792076">
        <w:rPr>
          <w:rFonts w:cs="Arial"/>
          <w:b/>
          <w:i/>
          <w:sz w:val="24"/>
        </w:rPr>
        <w:t>BiodivDetect – Technologien und Methoden zur Erfassung und Bewertung unerforschter Aspekte der Biodiversität in Deutschland</w:t>
      </w:r>
      <w:r w:rsidR="00200C0A" w:rsidRPr="00CD27FE">
        <w:rPr>
          <w:rFonts w:cs="Arial"/>
          <w:b/>
          <w:i/>
          <w:sz w:val="24"/>
        </w:rPr>
        <w:t xml:space="preserve"> </w:t>
      </w:r>
    </w:p>
    <w:p w14:paraId="5147EAD8" w14:textId="7300D82D" w:rsidR="00200C0A" w:rsidRPr="00B62166" w:rsidRDefault="00200C0A" w:rsidP="00200C0A">
      <w:pPr>
        <w:spacing w:line="360" w:lineRule="auto"/>
        <w:jc w:val="center"/>
        <w:rPr>
          <w:rFonts w:cs="Arial"/>
          <w:b/>
          <w:sz w:val="24"/>
        </w:rPr>
      </w:pPr>
    </w:p>
    <w:p w14:paraId="4F092E3E" w14:textId="54E9F7BB" w:rsidR="005662E9" w:rsidRPr="00B62166" w:rsidRDefault="005662E9">
      <w:pPr>
        <w:spacing w:line="360" w:lineRule="auto"/>
        <w:jc w:val="center"/>
        <w:rPr>
          <w:rFonts w:cs="Arial"/>
          <w:b/>
          <w:sz w:val="24"/>
        </w:rPr>
      </w:pPr>
    </w:p>
    <w:p w14:paraId="65C80F81" w14:textId="77777777" w:rsidR="005662E9" w:rsidRPr="00B62166" w:rsidRDefault="005662E9">
      <w:pPr>
        <w:spacing w:line="360" w:lineRule="auto"/>
        <w:jc w:val="center"/>
        <w:rPr>
          <w:rFonts w:cs="Arial"/>
          <w:sz w:val="24"/>
        </w:rPr>
      </w:pPr>
    </w:p>
    <w:p w14:paraId="4707A67F" w14:textId="77777777" w:rsidR="005662E9" w:rsidRPr="00B62166" w:rsidRDefault="005662E9">
      <w:pPr>
        <w:spacing w:line="360" w:lineRule="auto"/>
        <w:jc w:val="center"/>
        <w:rPr>
          <w:rFonts w:cs="Arial"/>
          <w:sz w:val="24"/>
        </w:rPr>
      </w:pPr>
    </w:p>
    <w:p w14:paraId="0B8B3FCA" w14:textId="51E579A4" w:rsidR="005662E9" w:rsidRPr="00B62166" w:rsidRDefault="006F389A">
      <w:pPr>
        <w:spacing w:line="360" w:lineRule="auto"/>
        <w:jc w:val="center"/>
        <w:rPr>
          <w:rFonts w:cs="Arial"/>
          <w:sz w:val="24"/>
        </w:rPr>
      </w:pPr>
      <w:r w:rsidRPr="006F389A">
        <w:rPr>
          <w:rFonts w:cs="Arial"/>
          <w:b/>
          <w:sz w:val="28"/>
        </w:rPr>
        <w:t>Thema des beabsichtigten Verbundprojekts</w:t>
      </w:r>
      <w:r w:rsidR="0027025F" w:rsidRPr="00B62166">
        <w:rPr>
          <w:rFonts w:cs="Arial"/>
          <w:b/>
          <w:sz w:val="28"/>
        </w:rPr>
        <w:t>:</w:t>
      </w:r>
      <w:r w:rsidR="0027025F" w:rsidRPr="00B62166">
        <w:rPr>
          <w:rFonts w:cs="Arial"/>
          <w:sz w:val="24"/>
        </w:rPr>
        <w:t xml:space="preserve"> </w:t>
      </w:r>
      <w:bookmarkStart w:id="0" w:name="TITEL"/>
      <w:r w:rsidR="0027025F" w:rsidRPr="00B62166">
        <w:rPr>
          <w:rFonts w:cs="Arial"/>
          <w:color w:val="0070C0"/>
          <w:sz w:val="24"/>
        </w:rPr>
        <w:t>(BITTE HIER EINSETZEN)</w:t>
      </w:r>
      <w:bookmarkEnd w:id="0"/>
    </w:p>
    <w:p w14:paraId="781AE034" w14:textId="77777777" w:rsidR="005662E9" w:rsidRPr="00B62166" w:rsidRDefault="005662E9">
      <w:pPr>
        <w:spacing w:line="360" w:lineRule="auto"/>
        <w:jc w:val="center"/>
        <w:rPr>
          <w:rFonts w:cs="Arial"/>
          <w:sz w:val="24"/>
        </w:rPr>
      </w:pPr>
    </w:p>
    <w:p w14:paraId="3A181118" w14:textId="251576D5" w:rsidR="005662E9" w:rsidRPr="00B62166" w:rsidRDefault="0027025F">
      <w:pPr>
        <w:spacing w:line="360" w:lineRule="auto"/>
        <w:jc w:val="center"/>
        <w:rPr>
          <w:rFonts w:cs="Arial"/>
          <w:color w:val="0070C0"/>
          <w:sz w:val="24"/>
        </w:rPr>
      </w:pPr>
      <w:r w:rsidRPr="00B62166">
        <w:rPr>
          <w:rFonts w:cs="Arial"/>
          <w:b/>
          <w:sz w:val="28"/>
        </w:rPr>
        <w:t>Akronym:</w:t>
      </w:r>
      <w:r w:rsidRPr="00B62166">
        <w:rPr>
          <w:rFonts w:cs="Arial"/>
          <w:sz w:val="24"/>
        </w:rPr>
        <w:t xml:space="preserve"> </w:t>
      </w:r>
      <w:r w:rsidRPr="00B62166">
        <w:rPr>
          <w:rFonts w:cs="Arial"/>
          <w:color w:val="0070C0"/>
          <w:sz w:val="24"/>
        </w:rPr>
        <w:t>(BITTE HIER EINSETZEN)</w:t>
      </w:r>
    </w:p>
    <w:p w14:paraId="48549644" w14:textId="77777777" w:rsidR="0006303B" w:rsidRPr="00B62166" w:rsidRDefault="0006303B" w:rsidP="0006303B">
      <w:pPr>
        <w:spacing w:line="360" w:lineRule="auto"/>
        <w:jc w:val="center"/>
        <w:rPr>
          <w:rFonts w:cs="Arial"/>
          <w:b/>
          <w:sz w:val="24"/>
        </w:rPr>
      </w:pPr>
    </w:p>
    <w:p w14:paraId="7A623852" w14:textId="573FEAC9" w:rsidR="001B29E8" w:rsidRPr="00B62166" w:rsidRDefault="001B29E8" w:rsidP="0006303B">
      <w:pPr>
        <w:spacing w:line="360" w:lineRule="auto"/>
        <w:jc w:val="center"/>
        <w:rPr>
          <w:rFonts w:cs="Arial"/>
          <w:color w:val="0070C0"/>
          <w:sz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5662E9" w:rsidRPr="00B62166" w14:paraId="1CD18C42" w14:textId="77777777" w:rsidTr="00006A84">
        <w:tc>
          <w:tcPr>
            <w:tcW w:w="4672" w:type="dxa"/>
            <w:tcBorders>
              <w:top w:val="single" w:sz="4" w:space="0" w:color="auto"/>
            </w:tcBorders>
          </w:tcPr>
          <w:p w14:paraId="3FA77A0A" w14:textId="6A8E002C" w:rsidR="005662E9" w:rsidRPr="00B62166" w:rsidRDefault="006F389A">
            <w:pPr>
              <w:pStyle w:val="Textkrper"/>
              <w:spacing w:line="360" w:lineRule="auto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Skizzeneinreicher</w:t>
            </w:r>
            <w:r w:rsidR="0027025F" w:rsidRPr="00B62166">
              <w:rPr>
                <w:rFonts w:cs="Arial"/>
                <w:b/>
                <w:szCs w:val="24"/>
              </w:rPr>
              <w:t>/Verbundkoordinator</w:t>
            </w:r>
          </w:p>
          <w:p w14:paraId="1701B956" w14:textId="77777777" w:rsidR="005662E9" w:rsidRPr="00B62166" w:rsidRDefault="005662E9">
            <w:pPr>
              <w:spacing w:before="100" w:beforeAutospacing="1" w:after="100" w:afterAutospacing="1" w:line="360" w:lineRule="auto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auto"/>
            </w:tcBorders>
          </w:tcPr>
          <w:p w14:paraId="382FDAB4" w14:textId="77777777" w:rsidR="005662E9" w:rsidRPr="00B62166" w:rsidRDefault="0027025F">
            <w:pPr>
              <w:jc w:val="both"/>
              <w:rPr>
                <w:rFonts w:cs="Arial"/>
                <w:color w:val="0070C0"/>
                <w:sz w:val="24"/>
                <w:szCs w:val="24"/>
              </w:rPr>
            </w:pPr>
            <w:r w:rsidRPr="00B62166">
              <w:rPr>
                <w:rFonts w:cs="Arial"/>
                <w:color w:val="0070C0"/>
                <w:sz w:val="24"/>
                <w:szCs w:val="24"/>
              </w:rPr>
              <w:t>(</w:t>
            </w:r>
            <w:r w:rsidR="00D56BAE" w:rsidRPr="00B62166">
              <w:rPr>
                <w:rFonts w:cs="Arial"/>
                <w:color w:val="0070C0"/>
                <w:sz w:val="24"/>
                <w:szCs w:val="24"/>
              </w:rPr>
              <w:t>Ansprechperson</w:t>
            </w:r>
            <w:r w:rsidRPr="00B62166">
              <w:rPr>
                <w:rFonts w:cs="Arial"/>
                <w:color w:val="0070C0"/>
                <w:sz w:val="24"/>
                <w:szCs w:val="24"/>
              </w:rPr>
              <w:t>)</w:t>
            </w:r>
          </w:p>
          <w:p w14:paraId="1EE609A7" w14:textId="77777777" w:rsidR="005662E9" w:rsidRPr="00B62166" w:rsidRDefault="0027025F">
            <w:pPr>
              <w:jc w:val="both"/>
              <w:rPr>
                <w:rFonts w:cs="Arial"/>
                <w:color w:val="0070C0"/>
                <w:sz w:val="24"/>
                <w:szCs w:val="24"/>
              </w:rPr>
            </w:pPr>
            <w:r w:rsidRPr="00B62166">
              <w:rPr>
                <w:rFonts w:cs="Arial"/>
                <w:color w:val="0070C0"/>
                <w:sz w:val="24"/>
                <w:szCs w:val="24"/>
              </w:rPr>
              <w:t>(Institution)</w:t>
            </w:r>
          </w:p>
          <w:p w14:paraId="7A0D1279" w14:textId="77777777" w:rsidR="005662E9" w:rsidRPr="00B62166" w:rsidRDefault="0027025F">
            <w:pPr>
              <w:jc w:val="both"/>
              <w:rPr>
                <w:rFonts w:cs="Arial"/>
                <w:color w:val="0070C0"/>
                <w:sz w:val="24"/>
                <w:szCs w:val="24"/>
              </w:rPr>
            </w:pPr>
            <w:r w:rsidRPr="00B62166">
              <w:rPr>
                <w:rFonts w:cs="Arial"/>
                <w:color w:val="0070C0"/>
                <w:sz w:val="24"/>
                <w:szCs w:val="24"/>
              </w:rPr>
              <w:t>(Adresse)</w:t>
            </w:r>
          </w:p>
          <w:p w14:paraId="628A9EBF" w14:textId="77777777" w:rsidR="005662E9" w:rsidRPr="00B62166" w:rsidRDefault="0027025F">
            <w:pPr>
              <w:jc w:val="both"/>
              <w:rPr>
                <w:rFonts w:cs="Arial"/>
                <w:color w:val="0070C0"/>
                <w:sz w:val="24"/>
                <w:szCs w:val="24"/>
              </w:rPr>
            </w:pPr>
            <w:r w:rsidRPr="00B62166">
              <w:rPr>
                <w:rFonts w:cs="Arial"/>
                <w:color w:val="0070C0"/>
                <w:sz w:val="24"/>
                <w:szCs w:val="24"/>
              </w:rPr>
              <w:t>(Telefon)</w:t>
            </w:r>
          </w:p>
          <w:p w14:paraId="7AF8E9B6" w14:textId="3799DF3A" w:rsidR="005662E9" w:rsidRPr="00B62166" w:rsidRDefault="0027025F">
            <w:pPr>
              <w:jc w:val="both"/>
              <w:rPr>
                <w:rFonts w:cs="Arial"/>
                <w:color w:val="0070C0"/>
                <w:sz w:val="24"/>
                <w:szCs w:val="24"/>
              </w:rPr>
            </w:pPr>
            <w:r w:rsidRPr="00B62166">
              <w:rPr>
                <w:rFonts w:cs="Arial"/>
                <w:color w:val="0070C0"/>
                <w:sz w:val="24"/>
                <w:szCs w:val="24"/>
              </w:rPr>
              <w:t>(E</w:t>
            </w:r>
            <w:r w:rsidR="009D50CD">
              <w:rPr>
                <w:rFonts w:cs="Arial"/>
                <w:color w:val="0070C0"/>
                <w:sz w:val="24"/>
                <w:szCs w:val="24"/>
              </w:rPr>
              <w:t>-M</w:t>
            </w:r>
            <w:r w:rsidRPr="00B62166">
              <w:rPr>
                <w:rFonts w:cs="Arial"/>
                <w:color w:val="0070C0"/>
                <w:sz w:val="24"/>
                <w:szCs w:val="24"/>
              </w:rPr>
              <w:t>ail)</w:t>
            </w:r>
          </w:p>
          <w:p w14:paraId="3A2AF3A3" w14:textId="77777777" w:rsidR="00D56BAE" w:rsidRPr="00B62166" w:rsidRDefault="00D56BAE">
            <w:pPr>
              <w:jc w:val="both"/>
              <w:rPr>
                <w:rFonts w:cs="Arial"/>
                <w:color w:val="0070C0"/>
                <w:sz w:val="24"/>
                <w:szCs w:val="24"/>
              </w:rPr>
            </w:pPr>
          </w:p>
        </w:tc>
      </w:tr>
      <w:tr w:rsidR="00D56BAE" w:rsidRPr="00B62166" w14:paraId="0BA26D03" w14:textId="77777777" w:rsidTr="006F389A">
        <w:trPr>
          <w:trHeight w:val="1197"/>
        </w:trPr>
        <w:tc>
          <w:tcPr>
            <w:tcW w:w="4672" w:type="dxa"/>
          </w:tcPr>
          <w:p w14:paraId="2DFE83DD" w14:textId="77777777" w:rsidR="00D56BAE" w:rsidRPr="00B62166" w:rsidRDefault="00D56BAE">
            <w:pPr>
              <w:spacing w:before="100" w:beforeAutospacing="1" w:after="100" w:afterAutospacing="1" w:line="360" w:lineRule="auto"/>
              <w:rPr>
                <w:rFonts w:cs="Arial"/>
                <w:b/>
                <w:sz w:val="24"/>
                <w:szCs w:val="24"/>
              </w:rPr>
            </w:pPr>
            <w:r w:rsidRPr="00B62166">
              <w:rPr>
                <w:rFonts w:cs="Arial"/>
                <w:b/>
                <w:sz w:val="24"/>
                <w:szCs w:val="24"/>
              </w:rPr>
              <w:t>Beantragte Fördermittel</w:t>
            </w:r>
          </w:p>
        </w:tc>
        <w:tc>
          <w:tcPr>
            <w:tcW w:w="4673" w:type="dxa"/>
          </w:tcPr>
          <w:p w14:paraId="18157E7E" w14:textId="39EB5469" w:rsidR="00D56BAE" w:rsidRPr="00B62166" w:rsidRDefault="00D56BAE" w:rsidP="006F389A">
            <w:pPr>
              <w:spacing w:before="100" w:beforeAutospacing="1" w:after="100" w:afterAutospacing="1"/>
              <w:rPr>
                <w:rFonts w:cs="Arial"/>
                <w:color w:val="0070C0"/>
                <w:sz w:val="24"/>
                <w:szCs w:val="24"/>
              </w:rPr>
            </w:pPr>
            <w:r w:rsidRPr="00B62166">
              <w:rPr>
                <w:rFonts w:cs="Arial"/>
                <w:color w:val="0070C0"/>
                <w:sz w:val="24"/>
                <w:szCs w:val="24"/>
              </w:rPr>
              <w:t>€</w:t>
            </w:r>
            <w:r w:rsidR="00030C5A" w:rsidRPr="00B62166">
              <w:rPr>
                <w:rFonts w:cs="Arial"/>
                <w:color w:val="0070C0"/>
                <w:sz w:val="24"/>
                <w:szCs w:val="24"/>
              </w:rPr>
              <w:t xml:space="preserve"> (bezogen auf alle</w:t>
            </w:r>
            <w:r w:rsidR="00481CA8" w:rsidRPr="00B62166">
              <w:rPr>
                <w:rFonts w:cs="Arial"/>
                <w:color w:val="0070C0"/>
                <w:sz w:val="24"/>
                <w:szCs w:val="24"/>
              </w:rPr>
              <w:t xml:space="preserve"> </w:t>
            </w:r>
            <w:r w:rsidR="00030C5A" w:rsidRPr="00B62166">
              <w:rPr>
                <w:rFonts w:cs="Arial"/>
                <w:color w:val="0070C0"/>
                <w:sz w:val="24"/>
                <w:szCs w:val="24"/>
              </w:rPr>
              <w:t>Verbundpartner)</w:t>
            </w:r>
            <w:r w:rsidR="006F389A">
              <w:rPr>
                <w:rFonts w:cs="Arial"/>
                <w:color w:val="0070C0"/>
                <w:sz w:val="24"/>
                <w:szCs w:val="24"/>
              </w:rPr>
              <w:t xml:space="preserve">; </w:t>
            </w:r>
            <w:r w:rsidR="006F389A">
              <w:rPr>
                <w:rFonts w:cs="Arial"/>
                <w:color w:val="0070C0"/>
                <w:sz w:val="24"/>
                <w:szCs w:val="24"/>
              </w:rPr>
              <w:t>G</w:t>
            </w:r>
            <w:r w:rsidR="006F389A" w:rsidRPr="006F389A">
              <w:rPr>
                <w:rFonts w:cs="Arial"/>
                <w:color w:val="0070C0"/>
                <w:sz w:val="24"/>
                <w:szCs w:val="24"/>
              </w:rPr>
              <w:t>esamtzuwendung soll je Verbundvorhaben 1,5 Mio. Euro nicht überschreiten</w:t>
            </w:r>
          </w:p>
        </w:tc>
      </w:tr>
      <w:tr w:rsidR="005662E9" w:rsidRPr="00B62166" w14:paraId="2B09440F" w14:textId="77777777" w:rsidTr="006F389A">
        <w:trPr>
          <w:trHeight w:val="704"/>
        </w:trPr>
        <w:tc>
          <w:tcPr>
            <w:tcW w:w="4672" w:type="dxa"/>
          </w:tcPr>
          <w:p w14:paraId="713CB945" w14:textId="77777777" w:rsidR="005662E9" w:rsidRPr="00B62166" w:rsidRDefault="0027025F">
            <w:pPr>
              <w:spacing w:before="100" w:beforeAutospacing="1" w:after="100" w:afterAutospacing="1" w:line="360" w:lineRule="auto"/>
              <w:rPr>
                <w:rFonts w:cs="Arial"/>
                <w:b/>
                <w:sz w:val="24"/>
                <w:szCs w:val="24"/>
              </w:rPr>
            </w:pPr>
            <w:r w:rsidRPr="00B62166">
              <w:rPr>
                <w:rFonts w:cs="Arial"/>
                <w:b/>
                <w:sz w:val="24"/>
                <w:szCs w:val="24"/>
              </w:rPr>
              <w:t>Gesamtmittel</w:t>
            </w:r>
          </w:p>
        </w:tc>
        <w:tc>
          <w:tcPr>
            <w:tcW w:w="4673" w:type="dxa"/>
          </w:tcPr>
          <w:p w14:paraId="419C7A36" w14:textId="79CE26B2" w:rsidR="006F389A" w:rsidRPr="00B62166" w:rsidRDefault="0027025F" w:rsidP="006F389A">
            <w:pPr>
              <w:jc w:val="both"/>
              <w:rPr>
                <w:rFonts w:cs="Arial"/>
                <w:color w:val="0070C0"/>
                <w:sz w:val="24"/>
                <w:szCs w:val="24"/>
              </w:rPr>
            </w:pPr>
            <w:r w:rsidRPr="00B62166">
              <w:rPr>
                <w:rFonts w:cs="Arial"/>
                <w:color w:val="0070C0"/>
                <w:sz w:val="24"/>
                <w:szCs w:val="24"/>
              </w:rPr>
              <w:t>€</w:t>
            </w:r>
            <w:r w:rsidR="00FA0D84" w:rsidRPr="00B62166">
              <w:rPr>
                <w:rFonts w:cs="Arial"/>
                <w:color w:val="0070C0"/>
                <w:sz w:val="24"/>
                <w:szCs w:val="24"/>
              </w:rPr>
              <w:t xml:space="preserve"> (Summe aus Förder- und Eigenmittel</w:t>
            </w:r>
            <w:r w:rsidR="008E2327">
              <w:rPr>
                <w:rFonts w:cs="Arial"/>
                <w:color w:val="0070C0"/>
                <w:sz w:val="24"/>
                <w:szCs w:val="24"/>
              </w:rPr>
              <w:t>n</w:t>
            </w:r>
            <w:r w:rsidR="00030C5A" w:rsidRPr="00B62166">
              <w:rPr>
                <w:rFonts w:cs="Arial"/>
                <w:color w:val="0070C0"/>
                <w:sz w:val="24"/>
                <w:szCs w:val="24"/>
              </w:rPr>
              <w:t xml:space="preserve"> aller Verbundpartner</w:t>
            </w:r>
            <w:r w:rsidR="00FA0D84" w:rsidRPr="00B62166">
              <w:rPr>
                <w:rFonts w:cs="Arial"/>
                <w:color w:val="0070C0"/>
                <w:sz w:val="24"/>
                <w:szCs w:val="24"/>
              </w:rPr>
              <w:t>)</w:t>
            </w:r>
          </w:p>
        </w:tc>
      </w:tr>
      <w:tr w:rsidR="005662E9" w:rsidRPr="00B62166" w14:paraId="19E07683" w14:textId="77777777">
        <w:tc>
          <w:tcPr>
            <w:tcW w:w="4672" w:type="dxa"/>
          </w:tcPr>
          <w:p w14:paraId="1D84B025" w14:textId="77777777" w:rsidR="005662E9" w:rsidRPr="00B62166" w:rsidRDefault="0027025F">
            <w:pPr>
              <w:spacing w:before="100" w:beforeAutospacing="1" w:after="100" w:afterAutospacing="1" w:line="360" w:lineRule="auto"/>
              <w:rPr>
                <w:rFonts w:cs="Arial"/>
                <w:b/>
                <w:sz w:val="24"/>
                <w:szCs w:val="24"/>
              </w:rPr>
            </w:pPr>
            <w:r w:rsidRPr="00B62166">
              <w:rPr>
                <w:rFonts w:cs="Arial"/>
                <w:b/>
                <w:sz w:val="24"/>
                <w:szCs w:val="24"/>
              </w:rPr>
              <w:t>Laufzeit</w:t>
            </w:r>
          </w:p>
        </w:tc>
        <w:tc>
          <w:tcPr>
            <w:tcW w:w="4673" w:type="dxa"/>
          </w:tcPr>
          <w:p w14:paraId="066633DE" w14:textId="77777777" w:rsidR="005662E9" w:rsidRPr="00B62166" w:rsidRDefault="0006303B" w:rsidP="006F389A">
            <w:pPr>
              <w:spacing w:before="100" w:beforeAutospacing="1" w:after="100" w:afterAutospacing="1"/>
              <w:rPr>
                <w:rFonts w:cs="Arial"/>
                <w:color w:val="0070C0"/>
                <w:sz w:val="24"/>
                <w:szCs w:val="24"/>
              </w:rPr>
            </w:pPr>
            <w:r w:rsidRPr="00B62166">
              <w:rPr>
                <w:rFonts w:cs="Arial"/>
                <w:color w:val="0070C0"/>
                <w:sz w:val="24"/>
                <w:szCs w:val="24"/>
              </w:rPr>
              <w:t>XX Monate</w:t>
            </w:r>
          </w:p>
        </w:tc>
      </w:tr>
      <w:tr w:rsidR="00D56BAE" w:rsidRPr="00B62166" w14:paraId="06F8AFE9" w14:textId="77777777">
        <w:tc>
          <w:tcPr>
            <w:tcW w:w="4672" w:type="dxa"/>
          </w:tcPr>
          <w:p w14:paraId="532F2F2B" w14:textId="77777777" w:rsidR="00D56BAE" w:rsidRPr="00B62166" w:rsidRDefault="00D56BAE">
            <w:pPr>
              <w:spacing w:before="100" w:beforeAutospacing="1" w:after="100" w:afterAutospacing="1" w:line="360" w:lineRule="auto"/>
              <w:rPr>
                <w:rFonts w:cs="Arial"/>
                <w:b/>
                <w:sz w:val="24"/>
                <w:szCs w:val="24"/>
              </w:rPr>
            </w:pPr>
            <w:r w:rsidRPr="00B62166">
              <w:rPr>
                <w:rFonts w:cs="Arial"/>
                <w:b/>
                <w:sz w:val="24"/>
                <w:szCs w:val="24"/>
              </w:rPr>
              <w:t>geplanter Laufzeitbeginn</w:t>
            </w:r>
          </w:p>
        </w:tc>
        <w:tc>
          <w:tcPr>
            <w:tcW w:w="4673" w:type="dxa"/>
          </w:tcPr>
          <w:p w14:paraId="54316B92" w14:textId="57194304" w:rsidR="00D56BAE" w:rsidRPr="00B62166" w:rsidRDefault="00200C0A" w:rsidP="006F389A">
            <w:pPr>
              <w:spacing w:before="100" w:beforeAutospacing="1" w:after="100" w:afterAutospacing="1"/>
              <w:rPr>
                <w:rFonts w:cs="Arial"/>
                <w:color w:val="0070C0"/>
                <w:sz w:val="24"/>
                <w:szCs w:val="24"/>
              </w:rPr>
            </w:pPr>
            <w:r>
              <w:rPr>
                <w:rFonts w:cs="Arial"/>
                <w:color w:val="0070C0"/>
                <w:sz w:val="24"/>
                <w:szCs w:val="24"/>
              </w:rPr>
              <w:t>01</w:t>
            </w:r>
            <w:r w:rsidR="00D56BAE" w:rsidRPr="00B62166">
              <w:rPr>
                <w:rFonts w:cs="Arial"/>
                <w:color w:val="0070C0"/>
                <w:sz w:val="24"/>
                <w:szCs w:val="24"/>
              </w:rPr>
              <w:t>.</w:t>
            </w:r>
            <w:r w:rsidR="0024054C">
              <w:rPr>
                <w:rFonts w:cs="Arial"/>
                <w:color w:val="0070C0"/>
                <w:sz w:val="24"/>
                <w:szCs w:val="24"/>
              </w:rPr>
              <w:t>xx</w:t>
            </w:r>
            <w:r w:rsidR="00D56BAE" w:rsidRPr="00B62166">
              <w:rPr>
                <w:rFonts w:cs="Arial"/>
                <w:color w:val="0070C0"/>
                <w:sz w:val="24"/>
                <w:szCs w:val="24"/>
              </w:rPr>
              <w:t>.</w:t>
            </w:r>
            <w:r>
              <w:rPr>
                <w:rFonts w:cs="Arial"/>
                <w:color w:val="0070C0"/>
                <w:sz w:val="24"/>
                <w:szCs w:val="24"/>
              </w:rPr>
              <w:t>202</w:t>
            </w:r>
            <w:r w:rsidR="0024054C">
              <w:rPr>
                <w:rFonts w:cs="Arial"/>
                <w:color w:val="0070C0"/>
                <w:sz w:val="24"/>
                <w:szCs w:val="24"/>
              </w:rPr>
              <w:t>x</w:t>
            </w:r>
            <w:r w:rsidR="006A1F1F">
              <w:rPr>
                <w:rFonts w:cs="Arial"/>
                <w:color w:val="0070C0"/>
                <w:sz w:val="24"/>
                <w:szCs w:val="24"/>
              </w:rPr>
              <w:t xml:space="preserve"> </w:t>
            </w:r>
          </w:p>
        </w:tc>
      </w:tr>
      <w:tr w:rsidR="005662E9" w:rsidRPr="00B62166" w14:paraId="5B57209B" w14:textId="77777777">
        <w:tc>
          <w:tcPr>
            <w:tcW w:w="4672" w:type="dxa"/>
          </w:tcPr>
          <w:p w14:paraId="0D813864" w14:textId="25EEE263" w:rsidR="005662E9" w:rsidRPr="00B62166" w:rsidRDefault="0027025F" w:rsidP="008B4DEC">
            <w:pPr>
              <w:spacing w:before="100" w:beforeAutospacing="1" w:after="100" w:afterAutospacing="1" w:line="360" w:lineRule="auto"/>
              <w:rPr>
                <w:rFonts w:cs="Arial"/>
                <w:b/>
                <w:sz w:val="24"/>
                <w:szCs w:val="24"/>
                <w:highlight w:val="yellow"/>
              </w:rPr>
            </w:pPr>
            <w:r w:rsidRPr="00B62166">
              <w:rPr>
                <w:rFonts w:cs="Arial"/>
                <w:b/>
                <w:sz w:val="24"/>
                <w:szCs w:val="24"/>
              </w:rPr>
              <w:t>Verbundpartner</w:t>
            </w:r>
            <w:r w:rsidR="00FA0D84" w:rsidRPr="00B62166">
              <w:rPr>
                <w:rFonts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673" w:type="dxa"/>
          </w:tcPr>
          <w:p w14:paraId="2D8FB42D" w14:textId="5A9C76E4" w:rsidR="005662E9" w:rsidRDefault="0027025F" w:rsidP="006F389A">
            <w:pPr>
              <w:pStyle w:val="Listenabsatz"/>
              <w:numPr>
                <w:ilvl w:val="0"/>
                <w:numId w:val="14"/>
              </w:numPr>
              <w:spacing w:before="100" w:beforeAutospacing="1" w:after="100" w:afterAutospacing="1"/>
              <w:rPr>
                <w:rFonts w:cs="Arial"/>
                <w:color w:val="0070C0"/>
                <w:sz w:val="24"/>
                <w:szCs w:val="24"/>
              </w:rPr>
            </w:pPr>
            <w:r w:rsidRPr="00B62166">
              <w:rPr>
                <w:rFonts w:cs="Arial"/>
                <w:color w:val="0070C0"/>
                <w:sz w:val="24"/>
                <w:szCs w:val="24"/>
              </w:rPr>
              <w:t>(</w:t>
            </w:r>
            <w:r w:rsidR="00D56BAE" w:rsidRPr="00B62166">
              <w:rPr>
                <w:rFonts w:cs="Arial"/>
                <w:color w:val="0070C0"/>
                <w:sz w:val="24"/>
                <w:szCs w:val="24"/>
              </w:rPr>
              <w:t xml:space="preserve">einfache Aufzählung der Namen der Einrichtungen, Details unter Punkt </w:t>
            </w:r>
            <w:r w:rsidR="006F389A">
              <w:rPr>
                <w:rFonts w:cs="Arial"/>
                <w:color w:val="0070C0"/>
                <w:sz w:val="24"/>
                <w:szCs w:val="24"/>
              </w:rPr>
              <w:t>4</w:t>
            </w:r>
            <w:r w:rsidRPr="00B62166">
              <w:rPr>
                <w:rFonts w:cs="Arial"/>
                <w:color w:val="0070C0"/>
                <w:sz w:val="24"/>
                <w:szCs w:val="24"/>
              </w:rPr>
              <w:t>)</w:t>
            </w:r>
          </w:p>
          <w:p w14:paraId="315D1764" w14:textId="3AE774F6" w:rsidR="009F7910" w:rsidRPr="00B62166" w:rsidRDefault="009F7910" w:rsidP="006F389A">
            <w:pPr>
              <w:pStyle w:val="Listenabsatz"/>
              <w:numPr>
                <w:ilvl w:val="0"/>
                <w:numId w:val="14"/>
              </w:numPr>
              <w:spacing w:before="100" w:beforeAutospacing="1" w:after="100" w:afterAutospacing="1"/>
              <w:rPr>
                <w:rFonts w:cs="Arial"/>
                <w:color w:val="0070C0"/>
                <w:sz w:val="24"/>
                <w:szCs w:val="24"/>
              </w:rPr>
            </w:pPr>
            <w:r>
              <w:rPr>
                <w:rFonts w:cs="Arial"/>
                <w:color w:val="0070C0"/>
                <w:sz w:val="24"/>
                <w:szCs w:val="24"/>
              </w:rPr>
              <w:t>(bitte auch assoziierte Partner hier aufführen</w:t>
            </w:r>
            <w:r w:rsidR="00F15783">
              <w:rPr>
                <w:rFonts w:cs="Arial"/>
                <w:color w:val="0070C0"/>
                <w:sz w:val="24"/>
                <w:szCs w:val="24"/>
              </w:rPr>
              <w:t xml:space="preserve"> und als solche kennzeichnen</w:t>
            </w:r>
            <w:r>
              <w:rPr>
                <w:rFonts w:cs="Arial"/>
                <w:color w:val="0070C0"/>
                <w:sz w:val="24"/>
                <w:szCs w:val="24"/>
              </w:rPr>
              <w:t>)</w:t>
            </w:r>
          </w:p>
        </w:tc>
      </w:tr>
    </w:tbl>
    <w:p w14:paraId="2D9DD759" w14:textId="77777777" w:rsidR="00E32CBF" w:rsidRDefault="0027025F" w:rsidP="00E32CBF">
      <w:pPr>
        <w:spacing w:line="360" w:lineRule="auto"/>
      </w:pPr>
      <w:r w:rsidRPr="00B62166">
        <w:br w:type="page"/>
      </w:r>
    </w:p>
    <w:p w14:paraId="65988609" w14:textId="77777777" w:rsidR="00E32CBF" w:rsidRDefault="00E32CBF" w:rsidP="00E32CBF">
      <w:pPr>
        <w:spacing w:line="360" w:lineRule="auto"/>
      </w:pPr>
    </w:p>
    <w:p w14:paraId="388ACCE0" w14:textId="04344DC7" w:rsidR="005662E9" w:rsidRPr="00E32CBF" w:rsidRDefault="0027025F" w:rsidP="00E32CBF">
      <w:pPr>
        <w:spacing w:line="360" w:lineRule="auto"/>
        <w:rPr>
          <w:b/>
          <w:i/>
          <w:color w:val="0070C0"/>
          <w:sz w:val="32"/>
        </w:rPr>
      </w:pPr>
      <w:r w:rsidRPr="00E32CBF">
        <w:rPr>
          <w:b/>
          <w:i/>
          <w:color w:val="0070C0"/>
          <w:sz w:val="32"/>
        </w:rPr>
        <w:t>Anmerkungen</w:t>
      </w:r>
    </w:p>
    <w:p w14:paraId="6D0DD5F4" w14:textId="3A34702E" w:rsidR="002C6908" w:rsidRDefault="002C6908" w:rsidP="002C6908">
      <w:pPr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rPr>
          <w:rFonts w:cs="Arial"/>
          <w:color w:val="0070C0"/>
          <w:sz w:val="22"/>
          <w:szCs w:val="22"/>
        </w:rPr>
      </w:pPr>
      <w:r w:rsidRPr="00006A84">
        <w:rPr>
          <w:rFonts w:cs="Arial"/>
          <w:color w:val="0070C0"/>
          <w:sz w:val="22"/>
          <w:szCs w:val="22"/>
        </w:rPr>
        <w:t>Vor dem Einreichen bitte alle blau gesetzten Textteile</w:t>
      </w:r>
      <w:r w:rsidR="006A1F1F">
        <w:rPr>
          <w:rFonts w:cs="Arial"/>
          <w:color w:val="0070C0"/>
          <w:sz w:val="22"/>
          <w:szCs w:val="22"/>
        </w:rPr>
        <w:t xml:space="preserve"> (Erläuterungen bzw. Empfehlungen)</w:t>
      </w:r>
      <w:r w:rsidRPr="00006A84">
        <w:rPr>
          <w:rFonts w:cs="Arial"/>
          <w:color w:val="0070C0"/>
          <w:sz w:val="22"/>
          <w:szCs w:val="22"/>
        </w:rPr>
        <w:t xml:space="preserve"> entfernen bzw. ersetzen.</w:t>
      </w:r>
    </w:p>
    <w:p w14:paraId="1FD9A68C" w14:textId="0CA5D1B4" w:rsidR="00CC1CE5" w:rsidRDefault="00CC1CE5" w:rsidP="00BF7730">
      <w:pPr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rPr>
          <w:rFonts w:cs="Arial"/>
          <w:color w:val="0070C0"/>
          <w:sz w:val="22"/>
          <w:szCs w:val="22"/>
        </w:rPr>
      </w:pPr>
      <w:r>
        <w:rPr>
          <w:rFonts w:cs="Arial"/>
          <w:color w:val="0070C0"/>
          <w:sz w:val="22"/>
          <w:szCs w:val="22"/>
        </w:rPr>
        <w:t xml:space="preserve">Der Umfang der Skizze darf 12 Seiten inkl. Deckblatt </w:t>
      </w:r>
      <w:r w:rsidRPr="00CC1CE5">
        <w:rPr>
          <w:rFonts w:cs="Arial"/>
          <w:color w:val="0070C0"/>
          <w:sz w:val="22"/>
          <w:szCs w:val="22"/>
          <w:u w:val="single"/>
        </w:rPr>
        <w:t>nicht überschreiten</w:t>
      </w:r>
      <w:r>
        <w:rPr>
          <w:rFonts w:cs="Arial"/>
          <w:color w:val="0070C0"/>
          <w:sz w:val="22"/>
          <w:szCs w:val="22"/>
        </w:rPr>
        <w:t>. Die vorgegebene Formatierung ist dabei einzuhalten</w:t>
      </w:r>
      <w:r w:rsidR="00BF7730">
        <w:rPr>
          <w:rFonts w:cs="Arial"/>
          <w:color w:val="0070C0"/>
          <w:sz w:val="22"/>
          <w:szCs w:val="22"/>
        </w:rPr>
        <w:t xml:space="preserve">: </w:t>
      </w:r>
      <w:r w:rsidR="00BF7730" w:rsidRPr="00BF7730">
        <w:rPr>
          <w:rFonts w:cs="Arial"/>
          <w:color w:val="0070C0"/>
          <w:sz w:val="22"/>
          <w:szCs w:val="22"/>
        </w:rPr>
        <w:t>Schrifttyp Arial, Schriftgrad 11, 1,5-zeilig, Seitenränder 2 cm, nicht gebunden</w:t>
      </w:r>
      <w:r>
        <w:rPr>
          <w:rFonts w:cs="Arial"/>
          <w:color w:val="0070C0"/>
          <w:sz w:val="22"/>
          <w:szCs w:val="22"/>
        </w:rPr>
        <w:t xml:space="preserve"> </w:t>
      </w:r>
    </w:p>
    <w:p w14:paraId="506A930C" w14:textId="40C0783D" w:rsidR="00BF7730" w:rsidRPr="00006A84" w:rsidRDefault="008E2087" w:rsidP="00BF7730">
      <w:pPr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rPr>
          <w:rFonts w:cs="Arial"/>
          <w:color w:val="0070C0"/>
          <w:sz w:val="22"/>
          <w:szCs w:val="22"/>
        </w:rPr>
      </w:pPr>
      <w:r w:rsidRPr="008E2087">
        <w:rPr>
          <w:rFonts w:cs="Arial"/>
          <w:color w:val="0070C0"/>
          <w:sz w:val="22"/>
          <w:szCs w:val="22"/>
        </w:rPr>
        <w:t xml:space="preserve">Als </w:t>
      </w:r>
      <w:r>
        <w:rPr>
          <w:rFonts w:cs="Arial"/>
          <w:color w:val="0070C0"/>
          <w:sz w:val="22"/>
          <w:szCs w:val="22"/>
        </w:rPr>
        <w:t xml:space="preserve">optionale </w:t>
      </w:r>
      <w:r w:rsidRPr="008E2087">
        <w:rPr>
          <w:rFonts w:cs="Arial"/>
          <w:color w:val="0070C0"/>
          <w:sz w:val="22"/>
          <w:szCs w:val="22"/>
        </w:rPr>
        <w:t>Anh</w:t>
      </w:r>
      <w:r>
        <w:rPr>
          <w:rFonts w:cs="Arial"/>
          <w:color w:val="0070C0"/>
          <w:sz w:val="22"/>
          <w:szCs w:val="22"/>
        </w:rPr>
        <w:t>ä</w:t>
      </w:r>
      <w:r w:rsidRPr="008E2087">
        <w:rPr>
          <w:rFonts w:cs="Arial"/>
          <w:color w:val="0070C0"/>
          <w:sz w:val="22"/>
          <w:szCs w:val="22"/>
        </w:rPr>
        <w:t>ng</w:t>
      </w:r>
      <w:r>
        <w:rPr>
          <w:rFonts w:cs="Arial"/>
          <w:color w:val="0070C0"/>
          <w:sz w:val="22"/>
          <w:szCs w:val="22"/>
        </w:rPr>
        <w:t>e</w:t>
      </w:r>
      <w:r w:rsidRPr="008E2087">
        <w:rPr>
          <w:rFonts w:cs="Arial"/>
          <w:color w:val="0070C0"/>
          <w:sz w:val="22"/>
          <w:szCs w:val="22"/>
        </w:rPr>
        <w:t xml:space="preserve"> können Ablaufdiagramme (Gantt-Chart), Literaturlisten sowie Interessensbekundungen/Absichtserklärungen von Praxispartnern beigefügt werden (diese Seiten werden nicht zur maximalen Seitenzahl hinzugezählt).</w:t>
      </w:r>
    </w:p>
    <w:p w14:paraId="40073E60" w14:textId="1C72B021" w:rsidR="00B62166" w:rsidRDefault="00B62166" w:rsidP="00B45536">
      <w:pPr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rPr>
          <w:rFonts w:cs="Arial"/>
          <w:color w:val="0070C0"/>
          <w:sz w:val="22"/>
          <w:szCs w:val="22"/>
        </w:rPr>
      </w:pPr>
      <w:r w:rsidRPr="00006A84">
        <w:rPr>
          <w:rFonts w:cs="Arial"/>
          <w:color w:val="0070C0"/>
          <w:sz w:val="22"/>
          <w:szCs w:val="22"/>
        </w:rPr>
        <w:t xml:space="preserve">Die </w:t>
      </w:r>
      <w:r w:rsidR="00CC1CE5">
        <w:rPr>
          <w:rFonts w:cs="Arial"/>
          <w:color w:val="0070C0"/>
          <w:sz w:val="22"/>
          <w:szCs w:val="22"/>
        </w:rPr>
        <w:t>hier beschriebenen Inhalte und Daten</w:t>
      </w:r>
      <w:r w:rsidRPr="00006A84">
        <w:rPr>
          <w:rFonts w:cs="Arial"/>
          <w:color w:val="0070C0"/>
          <w:sz w:val="22"/>
          <w:szCs w:val="22"/>
        </w:rPr>
        <w:t xml:space="preserve"> </w:t>
      </w:r>
      <w:r w:rsidR="00B23885">
        <w:rPr>
          <w:rFonts w:cs="Arial"/>
          <w:color w:val="0070C0"/>
          <w:sz w:val="22"/>
          <w:szCs w:val="22"/>
        </w:rPr>
        <w:t xml:space="preserve">müssen mit den Angaben </w:t>
      </w:r>
      <w:r w:rsidR="00CC1CE5">
        <w:rPr>
          <w:rFonts w:cs="Arial"/>
          <w:color w:val="0070C0"/>
          <w:sz w:val="22"/>
          <w:szCs w:val="22"/>
        </w:rPr>
        <w:t>im</w:t>
      </w:r>
      <w:r w:rsidR="00B23885">
        <w:rPr>
          <w:rFonts w:cs="Arial"/>
          <w:color w:val="0070C0"/>
          <w:sz w:val="22"/>
          <w:szCs w:val="22"/>
        </w:rPr>
        <w:t xml:space="preserve"> per </w:t>
      </w:r>
      <w:r w:rsidRPr="00006A84">
        <w:rPr>
          <w:rFonts w:cs="Arial"/>
          <w:color w:val="0070C0"/>
          <w:sz w:val="22"/>
          <w:szCs w:val="22"/>
        </w:rPr>
        <w:t>easy-Online eingerei</w:t>
      </w:r>
      <w:r w:rsidR="00CD27FE">
        <w:rPr>
          <w:rFonts w:cs="Arial"/>
          <w:color w:val="0070C0"/>
          <w:sz w:val="22"/>
          <w:szCs w:val="22"/>
        </w:rPr>
        <w:t xml:space="preserve">chten </w:t>
      </w:r>
      <w:r w:rsidR="00CC1CE5">
        <w:rPr>
          <w:rFonts w:cs="Arial"/>
          <w:color w:val="0070C0"/>
          <w:sz w:val="22"/>
          <w:szCs w:val="22"/>
        </w:rPr>
        <w:t>Formular</w:t>
      </w:r>
      <w:r w:rsidRPr="00006A84">
        <w:rPr>
          <w:rFonts w:cs="Arial"/>
          <w:color w:val="0070C0"/>
          <w:sz w:val="22"/>
          <w:szCs w:val="22"/>
        </w:rPr>
        <w:t xml:space="preserve"> übereinstimmen.</w:t>
      </w:r>
    </w:p>
    <w:p w14:paraId="046CD2C3" w14:textId="3A7BED02" w:rsidR="005662E9" w:rsidRDefault="005662E9">
      <w:pPr>
        <w:spacing w:line="360" w:lineRule="auto"/>
        <w:rPr>
          <w:rFonts w:cs="Arial"/>
          <w:color w:val="0070C0"/>
          <w:szCs w:val="22"/>
        </w:rPr>
      </w:pPr>
    </w:p>
    <w:p w14:paraId="3F4045C9" w14:textId="20436507" w:rsidR="00C84029" w:rsidRPr="00C84029" w:rsidRDefault="00C84029" w:rsidP="00C84029">
      <w:pPr>
        <w:spacing w:line="360" w:lineRule="auto"/>
        <w:jc w:val="center"/>
        <w:rPr>
          <w:rFonts w:cs="Arial"/>
          <w:b/>
          <w:color w:val="0070C0"/>
          <w:sz w:val="32"/>
          <w:szCs w:val="22"/>
        </w:rPr>
      </w:pPr>
      <w:r w:rsidRPr="00B2555A">
        <w:rPr>
          <w:rFonts w:cs="Arial"/>
          <w:b/>
          <w:color w:val="0070C0"/>
          <w:sz w:val="22"/>
          <w:szCs w:val="22"/>
        </w:rPr>
        <w:t xml:space="preserve">Bitte </w:t>
      </w:r>
      <w:r w:rsidR="008E2087">
        <w:rPr>
          <w:rFonts w:cs="Arial"/>
          <w:b/>
          <w:color w:val="0070C0"/>
          <w:sz w:val="22"/>
          <w:szCs w:val="22"/>
        </w:rPr>
        <w:t>formulieren</w:t>
      </w:r>
      <w:r w:rsidRPr="00B2555A">
        <w:rPr>
          <w:rFonts w:cs="Arial"/>
          <w:b/>
          <w:color w:val="0070C0"/>
          <w:sz w:val="22"/>
          <w:szCs w:val="22"/>
        </w:rPr>
        <w:t xml:space="preserve"> Sie</w:t>
      </w:r>
      <w:r w:rsidR="008E2087">
        <w:rPr>
          <w:rFonts w:cs="Arial"/>
          <w:b/>
          <w:color w:val="0070C0"/>
          <w:sz w:val="22"/>
          <w:szCs w:val="22"/>
        </w:rPr>
        <w:t xml:space="preserve"> möglichst</w:t>
      </w:r>
      <w:r w:rsidRPr="00B2555A">
        <w:rPr>
          <w:rFonts w:cs="Arial"/>
          <w:b/>
          <w:color w:val="0070C0"/>
          <w:sz w:val="22"/>
          <w:szCs w:val="22"/>
        </w:rPr>
        <w:t xml:space="preserve"> kurz, nachvollziehbar und präzise!</w:t>
      </w:r>
    </w:p>
    <w:p w14:paraId="6515319D" w14:textId="5A753DFE" w:rsidR="00B45536" w:rsidRDefault="00B45536">
      <w:r>
        <w:br w:type="page"/>
      </w:r>
    </w:p>
    <w:p w14:paraId="5DDE2AB3" w14:textId="7705E513" w:rsidR="005662E9" w:rsidRPr="00B62166" w:rsidRDefault="00CC1CE5">
      <w:pPr>
        <w:pStyle w:val="berschrift1"/>
      </w:pPr>
      <w:bookmarkStart w:id="1" w:name="_Toc175322762"/>
      <w:r>
        <w:lastRenderedPageBreak/>
        <w:t>Zusammenfassung des Vorhabens</w:t>
      </w:r>
      <w:bookmarkEnd w:id="1"/>
      <w:r>
        <w:t xml:space="preserve"> </w:t>
      </w:r>
    </w:p>
    <w:p w14:paraId="31EB6425" w14:textId="252B266B" w:rsidR="00CC1CE5" w:rsidRDefault="00CC1CE5" w:rsidP="00006A84">
      <w:pPr>
        <w:pStyle w:val="Listenabsatz"/>
        <w:numPr>
          <w:ilvl w:val="0"/>
          <w:numId w:val="10"/>
        </w:numPr>
        <w:spacing w:before="100" w:beforeAutospacing="1" w:after="100" w:afterAutospacing="1" w:line="360" w:lineRule="auto"/>
        <w:rPr>
          <w:rFonts w:cs="Arial"/>
          <w:color w:val="0070C0"/>
          <w:sz w:val="22"/>
          <w:szCs w:val="22"/>
        </w:rPr>
      </w:pPr>
      <w:r>
        <w:rPr>
          <w:rFonts w:cs="Arial"/>
          <w:color w:val="0070C0"/>
          <w:sz w:val="22"/>
          <w:szCs w:val="22"/>
        </w:rPr>
        <w:t>max. eine Seite</w:t>
      </w:r>
    </w:p>
    <w:p w14:paraId="782B9B47" w14:textId="437C9D26" w:rsidR="00006A84" w:rsidRPr="008E2087" w:rsidRDefault="00006A84" w:rsidP="0092501C">
      <w:pPr>
        <w:pStyle w:val="Listenabsatz"/>
        <w:numPr>
          <w:ilvl w:val="0"/>
          <w:numId w:val="10"/>
        </w:numPr>
        <w:spacing w:before="100" w:beforeAutospacing="1" w:after="100" w:afterAutospacing="1" w:line="360" w:lineRule="auto"/>
        <w:rPr>
          <w:rFonts w:cs="Arial"/>
          <w:sz w:val="22"/>
          <w:szCs w:val="22"/>
        </w:rPr>
      </w:pPr>
      <w:r w:rsidRPr="008E2087">
        <w:rPr>
          <w:rFonts w:cs="Arial"/>
          <w:color w:val="0070C0"/>
          <w:sz w:val="22"/>
          <w:szCs w:val="22"/>
        </w:rPr>
        <w:t xml:space="preserve">Gesamtprojekt </w:t>
      </w:r>
      <w:r w:rsidR="00124522" w:rsidRPr="008E2087">
        <w:rPr>
          <w:rFonts w:cs="Arial"/>
          <w:color w:val="0070C0"/>
          <w:sz w:val="22"/>
          <w:szCs w:val="22"/>
        </w:rPr>
        <w:t xml:space="preserve">möglichst prägnant und allgemeinverständlich </w:t>
      </w:r>
      <w:r w:rsidR="006A4A01" w:rsidRPr="008E2087">
        <w:rPr>
          <w:rFonts w:cs="Arial"/>
          <w:color w:val="0070C0"/>
          <w:sz w:val="22"/>
          <w:szCs w:val="22"/>
        </w:rPr>
        <w:t>zusammenfassen</w:t>
      </w:r>
      <w:r w:rsidR="00124522" w:rsidRPr="008E2087">
        <w:rPr>
          <w:rFonts w:cs="Arial"/>
          <w:color w:val="0070C0"/>
          <w:sz w:val="22"/>
          <w:szCs w:val="22"/>
        </w:rPr>
        <w:t>.</w:t>
      </w:r>
      <w:r w:rsidR="006A4A01" w:rsidRPr="008E2087">
        <w:rPr>
          <w:rFonts w:cs="Arial"/>
          <w:color w:val="0070C0"/>
          <w:sz w:val="22"/>
          <w:szCs w:val="22"/>
        </w:rPr>
        <w:t xml:space="preserve"> </w:t>
      </w:r>
    </w:p>
    <w:p w14:paraId="228D9C36" w14:textId="77777777" w:rsidR="008E2087" w:rsidRPr="008E2087" w:rsidRDefault="008E2087" w:rsidP="008E2087">
      <w:pPr>
        <w:spacing w:before="100" w:beforeAutospacing="1" w:after="100" w:afterAutospacing="1" w:line="360" w:lineRule="auto"/>
        <w:rPr>
          <w:rFonts w:cs="Arial"/>
          <w:sz w:val="22"/>
          <w:szCs w:val="22"/>
        </w:rPr>
      </w:pPr>
    </w:p>
    <w:p w14:paraId="6E00EC5A" w14:textId="06F4CB0E" w:rsidR="00CC1CE5" w:rsidRPr="00CC1CE5" w:rsidRDefault="00CC1CE5" w:rsidP="00CC1CE5">
      <w:pPr>
        <w:pStyle w:val="berschrift1"/>
      </w:pPr>
      <w:bookmarkStart w:id="2" w:name="_Toc175322763"/>
      <w:r w:rsidRPr="00CC1CE5">
        <w:t>Ausgangssituation, Problemstellung und Zielsetzung</w:t>
      </w:r>
      <w:bookmarkEnd w:id="2"/>
    </w:p>
    <w:p w14:paraId="7E40DF45" w14:textId="7A64B2AD" w:rsidR="00136A18" w:rsidRDefault="00CC1CE5" w:rsidP="0058603C">
      <w:pPr>
        <w:pStyle w:val="Listenabsatz"/>
        <w:numPr>
          <w:ilvl w:val="0"/>
          <w:numId w:val="10"/>
        </w:numPr>
        <w:spacing w:before="100" w:beforeAutospacing="1" w:line="360" w:lineRule="auto"/>
        <w:rPr>
          <w:rFonts w:cs="Arial"/>
          <w:color w:val="0070C0"/>
          <w:sz w:val="22"/>
          <w:szCs w:val="22"/>
        </w:rPr>
      </w:pPr>
      <w:r>
        <w:rPr>
          <w:rFonts w:cs="Arial"/>
          <w:color w:val="0070C0"/>
          <w:sz w:val="22"/>
          <w:szCs w:val="22"/>
        </w:rPr>
        <w:t xml:space="preserve">inkl. einer </w:t>
      </w:r>
      <w:r w:rsidR="00136A18" w:rsidRPr="001751D3">
        <w:rPr>
          <w:rFonts w:cs="Arial"/>
          <w:color w:val="0070C0"/>
          <w:sz w:val="22"/>
          <w:szCs w:val="22"/>
        </w:rPr>
        <w:t xml:space="preserve">Kurzdarstellung </w:t>
      </w:r>
      <w:r>
        <w:rPr>
          <w:rFonts w:cs="Arial"/>
          <w:color w:val="0070C0"/>
          <w:sz w:val="22"/>
          <w:szCs w:val="22"/>
        </w:rPr>
        <w:t>des</w:t>
      </w:r>
      <w:r w:rsidR="00136A18" w:rsidRPr="001751D3">
        <w:rPr>
          <w:rFonts w:cs="Arial"/>
          <w:color w:val="0070C0"/>
          <w:sz w:val="22"/>
          <w:szCs w:val="22"/>
        </w:rPr>
        <w:t xml:space="preserve"> Stand</w:t>
      </w:r>
      <w:r>
        <w:rPr>
          <w:rFonts w:cs="Arial"/>
          <w:color w:val="0070C0"/>
          <w:sz w:val="22"/>
          <w:szCs w:val="22"/>
        </w:rPr>
        <w:t>es</w:t>
      </w:r>
      <w:r w:rsidR="00136A18" w:rsidRPr="001751D3">
        <w:rPr>
          <w:rFonts w:cs="Arial"/>
          <w:color w:val="0070C0"/>
          <w:sz w:val="22"/>
          <w:szCs w:val="22"/>
        </w:rPr>
        <w:t xml:space="preserve"> der Wissenschaft und Technik, auf dem die Projektidee basiert</w:t>
      </w:r>
      <w:r>
        <w:rPr>
          <w:rFonts w:cs="Arial"/>
          <w:color w:val="0070C0"/>
          <w:sz w:val="22"/>
          <w:szCs w:val="22"/>
        </w:rPr>
        <w:t xml:space="preserve"> </w:t>
      </w:r>
    </w:p>
    <w:p w14:paraId="426D6905" w14:textId="3F84B3C1" w:rsidR="00EA4714" w:rsidRPr="00BF7730" w:rsidRDefault="00EA4714" w:rsidP="00BF7730">
      <w:pPr>
        <w:spacing w:before="100" w:beforeAutospacing="1" w:after="100" w:afterAutospacing="1" w:line="360" w:lineRule="auto"/>
        <w:rPr>
          <w:rFonts w:cs="Arial"/>
          <w:sz w:val="22"/>
          <w:szCs w:val="22"/>
        </w:rPr>
      </w:pPr>
    </w:p>
    <w:p w14:paraId="083DB4D1" w14:textId="271144B5" w:rsidR="00E12DE4" w:rsidRPr="00DD758A" w:rsidRDefault="00BF7730" w:rsidP="00BF7730">
      <w:pPr>
        <w:pStyle w:val="berschrift1"/>
      </w:pPr>
      <w:bookmarkStart w:id="3" w:name="_Toc175322764"/>
      <w:r w:rsidRPr="00BF7730">
        <w:t>Konzeptioneller Ansatz und Lösungsweg</w:t>
      </w:r>
      <w:bookmarkEnd w:id="3"/>
    </w:p>
    <w:p w14:paraId="41DDCC01" w14:textId="6F7B2056" w:rsidR="00BF7730" w:rsidRPr="00BF7730" w:rsidRDefault="0033155E" w:rsidP="0058603C">
      <w:pPr>
        <w:pStyle w:val="Listenabsatz"/>
        <w:numPr>
          <w:ilvl w:val="0"/>
          <w:numId w:val="10"/>
        </w:numPr>
        <w:spacing w:before="100" w:beforeAutospacing="1" w:line="360" w:lineRule="auto"/>
        <w:rPr>
          <w:rFonts w:cs="Arial"/>
          <w:color w:val="0070C0"/>
          <w:sz w:val="22"/>
          <w:szCs w:val="22"/>
        </w:rPr>
      </w:pPr>
      <w:bookmarkStart w:id="4" w:name="_Ref77676186"/>
      <w:r w:rsidRPr="009A1410">
        <w:rPr>
          <w:rFonts w:cs="Arial"/>
          <w:color w:val="0070C0"/>
          <w:sz w:val="22"/>
          <w:szCs w:val="22"/>
        </w:rPr>
        <w:t xml:space="preserve">Beschreibung </w:t>
      </w:r>
      <w:r w:rsidR="008057AD">
        <w:rPr>
          <w:rFonts w:cs="Arial"/>
          <w:color w:val="0070C0"/>
          <w:sz w:val="22"/>
          <w:szCs w:val="22"/>
        </w:rPr>
        <w:t>der methodischen V</w:t>
      </w:r>
      <w:r w:rsidR="00B34517">
        <w:rPr>
          <w:rFonts w:cs="Arial"/>
          <w:color w:val="0070C0"/>
          <w:sz w:val="22"/>
          <w:szCs w:val="22"/>
        </w:rPr>
        <w:t>orgehensweise</w:t>
      </w:r>
    </w:p>
    <w:p w14:paraId="03A02566" w14:textId="77777777" w:rsidR="00BF7730" w:rsidRPr="00BF7730" w:rsidRDefault="00BF7730" w:rsidP="00BF7730">
      <w:pPr>
        <w:spacing w:before="100" w:beforeAutospacing="1" w:after="100" w:afterAutospacing="1" w:line="360" w:lineRule="auto"/>
        <w:rPr>
          <w:rFonts w:cs="Arial"/>
          <w:sz w:val="22"/>
          <w:szCs w:val="22"/>
        </w:rPr>
      </w:pPr>
    </w:p>
    <w:p w14:paraId="4E359092" w14:textId="13EB83D5" w:rsidR="001751D3" w:rsidRDefault="00BF7730" w:rsidP="0009335C">
      <w:pPr>
        <w:pStyle w:val="berschrift1"/>
        <w:ind w:left="431" w:hanging="431"/>
        <w:jc w:val="left"/>
      </w:pPr>
      <w:bookmarkStart w:id="5" w:name="_Toc175322765"/>
      <w:r w:rsidRPr="00BF7730">
        <w:t>Vorhabenstruktur; Kurzdarstellung der beteiligten Einrichtungen und gegebenenfalls relevante Auftragsvergaben</w:t>
      </w:r>
      <w:bookmarkEnd w:id="5"/>
      <w:r>
        <w:t xml:space="preserve"> </w:t>
      </w:r>
    </w:p>
    <w:p w14:paraId="6A542100" w14:textId="0446B746" w:rsidR="0009335C" w:rsidRPr="0009335C" w:rsidRDefault="008E2087" w:rsidP="0009335C">
      <w:pPr>
        <w:pStyle w:val="Listenabsatz"/>
        <w:numPr>
          <w:ilvl w:val="0"/>
          <w:numId w:val="10"/>
        </w:numPr>
        <w:spacing w:before="100" w:beforeAutospacing="1" w:after="100" w:afterAutospacing="1" w:line="360" w:lineRule="auto"/>
        <w:rPr>
          <w:rFonts w:cs="Arial"/>
          <w:color w:val="0070C0"/>
          <w:sz w:val="22"/>
          <w:szCs w:val="22"/>
        </w:rPr>
      </w:pPr>
      <w:r>
        <w:rPr>
          <w:rFonts w:cs="Arial"/>
          <w:color w:val="0070C0"/>
          <w:sz w:val="22"/>
          <w:szCs w:val="22"/>
        </w:rPr>
        <w:t>Sofern</w:t>
      </w:r>
      <w:r w:rsidR="0009335C">
        <w:rPr>
          <w:rFonts w:cs="Arial"/>
          <w:color w:val="0070C0"/>
          <w:sz w:val="22"/>
          <w:szCs w:val="22"/>
        </w:rPr>
        <w:t xml:space="preserve"> zutreffend:</w:t>
      </w:r>
    </w:p>
    <w:p w14:paraId="3882DC76" w14:textId="77777777" w:rsidR="0009335C" w:rsidRPr="0009335C" w:rsidRDefault="0009335C" w:rsidP="0009335C">
      <w:pPr>
        <w:pStyle w:val="Listenabsatz"/>
        <w:numPr>
          <w:ilvl w:val="1"/>
          <w:numId w:val="10"/>
        </w:numPr>
        <w:spacing w:before="100" w:beforeAutospacing="1" w:after="100" w:afterAutospacing="1" w:line="360" w:lineRule="auto"/>
        <w:rPr>
          <w:rFonts w:cs="Arial"/>
          <w:color w:val="0070C0"/>
          <w:sz w:val="22"/>
          <w:szCs w:val="22"/>
        </w:rPr>
      </w:pPr>
      <w:r w:rsidRPr="0009335C">
        <w:rPr>
          <w:rFonts w:cs="Arial"/>
          <w:color w:val="0070C0"/>
          <w:sz w:val="22"/>
          <w:szCs w:val="22"/>
        </w:rPr>
        <w:t>Assoziierte Partner:</w:t>
      </w:r>
    </w:p>
    <w:p w14:paraId="0F505E15" w14:textId="5BB62F59" w:rsidR="0009335C" w:rsidRDefault="0009335C" w:rsidP="0009335C">
      <w:pPr>
        <w:pStyle w:val="Listenabsatz"/>
        <w:spacing w:before="100" w:beforeAutospacing="1" w:after="100" w:afterAutospacing="1" w:line="360" w:lineRule="auto"/>
        <w:ind w:left="1440"/>
        <w:rPr>
          <w:rFonts w:cs="Arial"/>
          <w:color w:val="0070C0"/>
          <w:sz w:val="22"/>
          <w:szCs w:val="22"/>
        </w:rPr>
      </w:pPr>
      <w:r w:rsidRPr="00490452">
        <w:rPr>
          <w:rFonts w:cs="Arial"/>
          <w:color w:val="0070C0"/>
          <w:sz w:val="22"/>
          <w:szCs w:val="22"/>
        </w:rPr>
        <w:t>Zusammenarbeit mit den assoziierten Partnern</w:t>
      </w:r>
      <w:r>
        <w:rPr>
          <w:rFonts w:cs="Arial"/>
          <w:color w:val="0070C0"/>
          <w:sz w:val="22"/>
          <w:szCs w:val="22"/>
        </w:rPr>
        <w:t xml:space="preserve"> beschreiben, diese benennen und den Bezug zum Arbeitsplan herstellen.</w:t>
      </w:r>
    </w:p>
    <w:p w14:paraId="4723E502" w14:textId="3C0F2EC7" w:rsidR="0009335C" w:rsidRPr="0009335C" w:rsidRDefault="00020115" w:rsidP="0009335C">
      <w:pPr>
        <w:pStyle w:val="Listenabsatz"/>
        <w:numPr>
          <w:ilvl w:val="1"/>
          <w:numId w:val="10"/>
        </w:numPr>
        <w:spacing w:before="100" w:beforeAutospacing="1" w:after="100" w:afterAutospacing="1" w:line="360" w:lineRule="auto"/>
        <w:rPr>
          <w:rFonts w:cs="Arial"/>
          <w:color w:val="0070C0"/>
          <w:sz w:val="22"/>
          <w:szCs w:val="22"/>
        </w:rPr>
      </w:pPr>
      <w:r>
        <w:rPr>
          <w:rFonts w:cs="Arial"/>
          <w:color w:val="0070C0"/>
          <w:sz w:val="22"/>
          <w:szCs w:val="22"/>
        </w:rPr>
        <w:t xml:space="preserve">Angaben zur geplanten </w:t>
      </w:r>
      <w:r w:rsidR="0009335C" w:rsidRPr="0009335C">
        <w:rPr>
          <w:rFonts w:cs="Arial"/>
          <w:color w:val="0070C0"/>
          <w:sz w:val="22"/>
          <w:szCs w:val="22"/>
        </w:rPr>
        <w:t>Vergabe von Unteraufträgen:</w:t>
      </w:r>
    </w:p>
    <w:p w14:paraId="175A5809" w14:textId="6E94FFE4" w:rsidR="0009335C" w:rsidRPr="004E2086" w:rsidRDefault="0009335C" w:rsidP="0058603C">
      <w:pPr>
        <w:pStyle w:val="Listenabsatz"/>
        <w:spacing w:before="100" w:beforeAutospacing="1" w:line="360" w:lineRule="auto"/>
        <w:ind w:left="1440"/>
        <w:rPr>
          <w:rFonts w:cs="Arial"/>
          <w:color w:val="0070C0"/>
          <w:sz w:val="22"/>
          <w:szCs w:val="22"/>
        </w:rPr>
      </w:pPr>
      <w:r w:rsidRPr="004E2086">
        <w:rPr>
          <w:rFonts w:cs="Arial"/>
          <w:color w:val="0070C0"/>
          <w:sz w:val="22"/>
          <w:szCs w:val="22"/>
        </w:rPr>
        <w:t>Ergänzende Erläuterungen, welche Fragestellung/Aufgabe/Tätigkeit im Unterauftrag abgewickelt wird.</w:t>
      </w:r>
    </w:p>
    <w:p w14:paraId="4D2D3A46" w14:textId="77777777" w:rsidR="0009335C" w:rsidRPr="0009335C" w:rsidRDefault="0009335C" w:rsidP="0058603C">
      <w:pPr>
        <w:spacing w:before="100" w:beforeAutospacing="1" w:after="100" w:afterAutospacing="1" w:line="360" w:lineRule="auto"/>
      </w:pPr>
    </w:p>
    <w:p w14:paraId="43678962" w14:textId="64570956" w:rsidR="00136A18" w:rsidRPr="00860DEA" w:rsidRDefault="00BF7730" w:rsidP="00BF7730">
      <w:pPr>
        <w:pStyle w:val="berschrift1"/>
      </w:pPr>
      <w:bookmarkStart w:id="6" w:name="_Toc175322766"/>
      <w:bookmarkEnd w:id="4"/>
      <w:r w:rsidRPr="00BF7730">
        <w:t>Arbeitsplan mit Arbeitspaketen aller beteiligten Partner</w:t>
      </w:r>
      <w:bookmarkEnd w:id="6"/>
    </w:p>
    <w:p w14:paraId="44153C91" w14:textId="70428884" w:rsidR="00F1545F" w:rsidRPr="00F1545F" w:rsidRDefault="00AF11F8" w:rsidP="0058603C">
      <w:pPr>
        <w:pStyle w:val="Listenabsatz"/>
        <w:numPr>
          <w:ilvl w:val="0"/>
          <w:numId w:val="10"/>
        </w:numPr>
        <w:spacing w:before="100" w:beforeAutospacing="1" w:line="360" w:lineRule="auto"/>
      </w:pPr>
      <w:r w:rsidRPr="00020115">
        <w:rPr>
          <w:rFonts w:cs="Arial"/>
          <w:color w:val="0070C0"/>
          <w:sz w:val="22"/>
          <w:szCs w:val="22"/>
        </w:rPr>
        <w:t>Anhand des Arbeitsplans sollte deutlich werden, wie die benannten Ziele erreicht werden können.</w:t>
      </w:r>
    </w:p>
    <w:p w14:paraId="2D6FF611" w14:textId="7EF0346F" w:rsidR="006577E9" w:rsidRDefault="006577E9" w:rsidP="0058603C">
      <w:pPr>
        <w:spacing w:before="100" w:beforeAutospacing="1" w:after="100" w:afterAutospacing="1" w:line="360" w:lineRule="auto"/>
      </w:pPr>
    </w:p>
    <w:p w14:paraId="7058523E" w14:textId="1FAE6372" w:rsidR="00BF7730" w:rsidRDefault="00BF7730" w:rsidP="00BF7730">
      <w:pPr>
        <w:pStyle w:val="berschrift1"/>
      </w:pPr>
      <w:bookmarkStart w:id="7" w:name="_Toc85465549"/>
      <w:bookmarkStart w:id="8" w:name="_Toc85465550"/>
      <w:bookmarkStart w:id="9" w:name="_Toc85465613"/>
      <w:bookmarkStart w:id="10" w:name="_Toc85465614"/>
      <w:bookmarkStart w:id="11" w:name="_Toc175322767"/>
      <w:bookmarkEnd w:id="7"/>
      <w:bookmarkEnd w:id="8"/>
      <w:bookmarkEnd w:id="9"/>
      <w:bookmarkEnd w:id="10"/>
      <w:r w:rsidRPr="00BF7730">
        <w:lastRenderedPageBreak/>
        <w:t>Zeit- und Finanzierungsplan</w:t>
      </w:r>
      <w:bookmarkEnd w:id="11"/>
    </w:p>
    <w:p w14:paraId="707C55F5" w14:textId="64B07A76" w:rsidR="00020115" w:rsidRPr="009A1410" w:rsidRDefault="00020115" w:rsidP="00020115">
      <w:pPr>
        <w:pStyle w:val="Listenabsatz"/>
        <w:numPr>
          <w:ilvl w:val="0"/>
          <w:numId w:val="10"/>
        </w:numPr>
        <w:spacing w:before="100" w:beforeAutospacing="1" w:after="100" w:afterAutospacing="1" w:line="360" w:lineRule="auto"/>
        <w:rPr>
          <w:rFonts w:cs="Arial"/>
          <w:color w:val="0070C0"/>
          <w:sz w:val="22"/>
        </w:rPr>
      </w:pPr>
      <w:r w:rsidRPr="009A1410">
        <w:rPr>
          <w:rFonts w:cs="Arial"/>
          <w:color w:val="0070C0"/>
          <w:sz w:val="22"/>
        </w:rPr>
        <w:t>Aus dem</w:t>
      </w:r>
      <w:r>
        <w:rPr>
          <w:rFonts w:cs="Arial"/>
          <w:color w:val="0070C0"/>
          <w:sz w:val="22"/>
        </w:rPr>
        <w:t xml:space="preserve"> unter 5 beschriebenen</w:t>
      </w:r>
      <w:r w:rsidRPr="009A1410">
        <w:rPr>
          <w:rFonts w:cs="Arial"/>
          <w:color w:val="0070C0"/>
          <w:sz w:val="22"/>
        </w:rPr>
        <w:t xml:space="preserve"> Arbeitsplan muss </w:t>
      </w:r>
      <w:r w:rsidR="0033155E">
        <w:rPr>
          <w:rFonts w:cs="Arial"/>
          <w:color w:val="0070C0"/>
          <w:sz w:val="22"/>
        </w:rPr>
        <w:t>sich eine</w:t>
      </w:r>
      <w:r w:rsidRPr="009A1410">
        <w:rPr>
          <w:rFonts w:cs="Arial"/>
          <w:color w:val="0070C0"/>
          <w:sz w:val="22"/>
        </w:rPr>
        <w:t xml:space="preserve"> Ressourcenplanung </w:t>
      </w:r>
      <w:r w:rsidR="0033155E">
        <w:rPr>
          <w:rFonts w:cs="Arial"/>
          <w:color w:val="0070C0"/>
          <w:sz w:val="22"/>
        </w:rPr>
        <w:t>ableiten lassen, die zumindest nach den folgenden Kategorien differenziert ist:</w:t>
      </w:r>
    </w:p>
    <w:p w14:paraId="6CFA9462" w14:textId="77777777" w:rsidR="00020115" w:rsidRDefault="00020115" w:rsidP="00020115">
      <w:pPr>
        <w:pStyle w:val="Listenabsatz"/>
        <w:numPr>
          <w:ilvl w:val="1"/>
          <w:numId w:val="10"/>
        </w:numPr>
        <w:spacing w:before="100" w:beforeAutospacing="1" w:after="100" w:afterAutospacing="1" w:line="360" w:lineRule="auto"/>
        <w:rPr>
          <w:rFonts w:cs="Arial"/>
          <w:color w:val="0070C0"/>
          <w:sz w:val="22"/>
        </w:rPr>
      </w:pPr>
      <w:r w:rsidRPr="009A1410">
        <w:rPr>
          <w:rFonts w:cs="Arial"/>
          <w:color w:val="0070C0"/>
          <w:sz w:val="22"/>
        </w:rPr>
        <w:t>Personalressourcen</w:t>
      </w:r>
    </w:p>
    <w:p w14:paraId="641B6185" w14:textId="5D76EBD2" w:rsidR="00020115" w:rsidRDefault="00020115" w:rsidP="00020115">
      <w:pPr>
        <w:pStyle w:val="Listenabsatz"/>
        <w:numPr>
          <w:ilvl w:val="1"/>
          <w:numId w:val="10"/>
        </w:numPr>
        <w:spacing w:before="100" w:beforeAutospacing="1" w:after="100" w:afterAutospacing="1" w:line="360" w:lineRule="auto"/>
        <w:rPr>
          <w:rFonts w:cs="Arial"/>
          <w:color w:val="0070C0"/>
          <w:sz w:val="22"/>
        </w:rPr>
      </w:pPr>
      <w:r>
        <w:rPr>
          <w:rFonts w:cs="Arial"/>
          <w:color w:val="0070C0"/>
          <w:sz w:val="22"/>
        </w:rPr>
        <w:t xml:space="preserve">Sachmittel </w:t>
      </w:r>
    </w:p>
    <w:p w14:paraId="219141F3" w14:textId="078EF6E3" w:rsidR="00020115" w:rsidRPr="0033155E" w:rsidRDefault="00020115" w:rsidP="0033155E">
      <w:pPr>
        <w:pStyle w:val="Listenabsatz"/>
        <w:numPr>
          <w:ilvl w:val="0"/>
          <w:numId w:val="10"/>
        </w:numPr>
        <w:spacing w:before="100" w:beforeAutospacing="1" w:after="100" w:afterAutospacing="1" w:line="360" w:lineRule="auto"/>
        <w:rPr>
          <w:rFonts w:cs="Arial"/>
          <w:color w:val="0070C0"/>
          <w:sz w:val="22"/>
        </w:rPr>
      </w:pPr>
      <w:r w:rsidRPr="0033155E">
        <w:rPr>
          <w:rFonts w:cs="Arial"/>
          <w:color w:val="0070C0"/>
          <w:sz w:val="22"/>
        </w:rPr>
        <w:t>Zur Aufschlüsselung der Gesamtmittel kann die nachfolgende Tabelle genutzt werden:</w:t>
      </w:r>
    </w:p>
    <w:tbl>
      <w:tblPr>
        <w:tblpPr w:leftFromText="141" w:rightFromText="141" w:vertAnchor="text" w:horzAnchor="margin" w:tblpY="41"/>
        <w:tblW w:w="962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75"/>
        <w:gridCol w:w="1376"/>
        <w:gridCol w:w="1375"/>
        <w:gridCol w:w="1376"/>
        <w:gridCol w:w="1151"/>
        <w:gridCol w:w="1417"/>
        <w:gridCol w:w="1559"/>
      </w:tblGrid>
      <w:tr w:rsidR="00020115" w:rsidRPr="004A0378" w14:paraId="50B95C9C" w14:textId="77777777" w:rsidTr="0033155E">
        <w:trPr>
          <w:trHeight w:val="780"/>
        </w:trPr>
        <w:tc>
          <w:tcPr>
            <w:tcW w:w="1375" w:type="dxa"/>
            <w:shd w:val="clear" w:color="auto" w:fill="BFBFBF" w:themeFill="background1" w:themeFillShade="BF"/>
            <w:vAlign w:val="center"/>
            <w:hideMark/>
          </w:tcPr>
          <w:p w14:paraId="0881A36A" w14:textId="77777777" w:rsidR="00020115" w:rsidRPr="008E2A87" w:rsidRDefault="00020115" w:rsidP="0033155E">
            <w:pPr>
              <w:jc w:val="both"/>
              <w:rPr>
                <w:rFonts w:cs="Arial"/>
                <w:color w:val="000000"/>
                <w:sz w:val="22"/>
                <w:szCs w:val="22"/>
              </w:rPr>
            </w:pPr>
            <w:r w:rsidRPr="008E2A87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6" w:type="dxa"/>
            <w:shd w:val="clear" w:color="auto" w:fill="BFBFBF" w:themeFill="background1" w:themeFillShade="BF"/>
            <w:vAlign w:val="center"/>
            <w:hideMark/>
          </w:tcPr>
          <w:p w14:paraId="7066DEBD" w14:textId="77777777" w:rsidR="00020115" w:rsidRPr="008E2A87" w:rsidRDefault="00020115" w:rsidP="0033155E">
            <w:pPr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8E2A87">
              <w:rPr>
                <w:rFonts w:cs="Arial"/>
                <w:b/>
                <w:bCs/>
                <w:color w:val="000000" w:themeColor="text1"/>
                <w:sz w:val="22"/>
                <w:szCs w:val="22"/>
              </w:rPr>
              <w:t xml:space="preserve">Personal </w:t>
            </w:r>
            <w:r w:rsidRPr="008E2A87">
              <w:rPr>
                <w:rFonts w:cs="Arial"/>
                <w:color w:val="000000"/>
                <w:sz w:val="22"/>
                <w:szCs w:val="22"/>
              </w:rPr>
              <w:t>(insgesamt)</w:t>
            </w:r>
          </w:p>
        </w:tc>
        <w:tc>
          <w:tcPr>
            <w:tcW w:w="1375" w:type="dxa"/>
            <w:shd w:val="clear" w:color="auto" w:fill="BFBFBF" w:themeFill="background1" w:themeFillShade="BF"/>
            <w:vAlign w:val="center"/>
            <w:hideMark/>
          </w:tcPr>
          <w:p w14:paraId="357BF292" w14:textId="77777777" w:rsidR="00020115" w:rsidRPr="008E2A87" w:rsidRDefault="00020115" w:rsidP="0033155E">
            <w:pPr>
              <w:jc w:val="both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8E2A87">
              <w:rPr>
                <w:rFonts w:cs="Arial"/>
                <w:b/>
                <w:bCs/>
                <w:color w:val="000000" w:themeColor="text1"/>
                <w:sz w:val="22"/>
                <w:szCs w:val="22"/>
              </w:rPr>
              <w:t xml:space="preserve">Sachmittel </w:t>
            </w:r>
            <w:r w:rsidRPr="008E2A87">
              <w:rPr>
                <w:rFonts w:cs="Arial"/>
                <w:color w:val="000000"/>
                <w:sz w:val="22"/>
                <w:szCs w:val="22"/>
              </w:rPr>
              <w:t>(insgesamt)</w:t>
            </w:r>
          </w:p>
        </w:tc>
        <w:tc>
          <w:tcPr>
            <w:tcW w:w="1376" w:type="dxa"/>
            <w:shd w:val="clear" w:color="auto" w:fill="BFBFBF" w:themeFill="background1" w:themeFillShade="BF"/>
            <w:vAlign w:val="center"/>
            <w:hideMark/>
          </w:tcPr>
          <w:p w14:paraId="6F1592E5" w14:textId="77777777" w:rsidR="00020115" w:rsidRPr="008E2A87" w:rsidRDefault="00020115" w:rsidP="0033155E">
            <w:pPr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8E2A87">
              <w:rPr>
                <w:rFonts w:cs="Arial"/>
                <w:b/>
                <w:bCs/>
                <w:color w:val="000000" w:themeColor="text1"/>
                <w:sz w:val="22"/>
                <w:szCs w:val="22"/>
              </w:rPr>
              <w:t>ggf. abzüglich Drittmittel</w:t>
            </w:r>
          </w:p>
        </w:tc>
        <w:tc>
          <w:tcPr>
            <w:tcW w:w="1151" w:type="dxa"/>
            <w:shd w:val="clear" w:color="auto" w:fill="BFBFBF" w:themeFill="background1" w:themeFillShade="BF"/>
            <w:vAlign w:val="center"/>
            <w:hideMark/>
          </w:tcPr>
          <w:p w14:paraId="29B13C73" w14:textId="77777777" w:rsidR="00020115" w:rsidRPr="008E2A87" w:rsidRDefault="00020115" w:rsidP="0033155E">
            <w:pPr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8E2A87">
              <w:rPr>
                <w:rFonts w:cs="Arial"/>
                <w:b/>
                <w:bCs/>
                <w:color w:val="000000"/>
                <w:sz w:val="22"/>
                <w:szCs w:val="22"/>
              </w:rPr>
              <w:t>Summe</w:t>
            </w:r>
          </w:p>
        </w:tc>
        <w:tc>
          <w:tcPr>
            <w:tcW w:w="1417" w:type="dxa"/>
            <w:shd w:val="clear" w:color="auto" w:fill="BFBFBF" w:themeFill="background1" w:themeFillShade="BF"/>
            <w:vAlign w:val="center"/>
            <w:hideMark/>
          </w:tcPr>
          <w:p w14:paraId="0F68D8EE" w14:textId="3641C908" w:rsidR="00020115" w:rsidRPr="008E2A87" w:rsidRDefault="00AF3900" w:rsidP="0033155E">
            <w:pPr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>Geplante</w:t>
            </w:r>
            <w:r w:rsidRPr="008E2A87"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020115" w:rsidRPr="008E2A87">
              <w:rPr>
                <w:rFonts w:cs="Arial"/>
                <w:b/>
                <w:bCs/>
                <w:color w:val="000000"/>
                <w:sz w:val="22"/>
                <w:szCs w:val="22"/>
              </w:rPr>
              <w:t>Zuwendung</w:t>
            </w:r>
          </w:p>
        </w:tc>
        <w:tc>
          <w:tcPr>
            <w:tcW w:w="1559" w:type="dxa"/>
            <w:shd w:val="clear" w:color="auto" w:fill="BFBFBF" w:themeFill="background1" w:themeFillShade="BF"/>
            <w:vAlign w:val="center"/>
            <w:hideMark/>
          </w:tcPr>
          <w:p w14:paraId="4456CB12" w14:textId="14CA0768" w:rsidR="00020115" w:rsidRPr="008E2A87" w:rsidRDefault="00AF3900" w:rsidP="0033155E">
            <w:pPr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>Geplante</w:t>
            </w:r>
            <w:r w:rsidRPr="008E2A87"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020115" w:rsidRPr="008E2A87">
              <w:rPr>
                <w:rFonts w:cs="Arial"/>
                <w:b/>
                <w:bCs/>
                <w:color w:val="000000"/>
                <w:sz w:val="22"/>
                <w:szCs w:val="22"/>
              </w:rPr>
              <w:t>Förderquote</w:t>
            </w:r>
          </w:p>
        </w:tc>
      </w:tr>
      <w:tr w:rsidR="00020115" w:rsidRPr="004A0378" w14:paraId="29C2BCD6" w14:textId="77777777" w:rsidTr="0033155E">
        <w:trPr>
          <w:trHeight w:val="315"/>
        </w:trPr>
        <w:tc>
          <w:tcPr>
            <w:tcW w:w="1375" w:type="dxa"/>
            <w:shd w:val="clear" w:color="auto" w:fill="BFBFBF" w:themeFill="background1" w:themeFillShade="BF"/>
            <w:vAlign w:val="center"/>
            <w:hideMark/>
          </w:tcPr>
          <w:p w14:paraId="7222BC2A" w14:textId="77777777" w:rsidR="00020115" w:rsidRPr="008E2A87" w:rsidRDefault="00020115" w:rsidP="0033155E">
            <w:pPr>
              <w:jc w:val="center"/>
              <w:rPr>
                <w:rFonts w:cs="Arial"/>
                <w:b/>
                <w:bCs/>
                <w:color w:val="0070C0"/>
                <w:sz w:val="22"/>
                <w:szCs w:val="22"/>
              </w:rPr>
            </w:pPr>
            <w:r w:rsidRPr="008E2A87">
              <w:rPr>
                <w:rFonts w:cs="Arial"/>
                <w:b/>
                <w:bCs/>
                <w:color w:val="0070C0"/>
                <w:sz w:val="22"/>
                <w:szCs w:val="22"/>
              </w:rPr>
              <w:t>Partner A</w:t>
            </w:r>
          </w:p>
        </w:tc>
        <w:tc>
          <w:tcPr>
            <w:tcW w:w="1376" w:type="dxa"/>
            <w:shd w:val="clear" w:color="auto" w:fill="auto"/>
            <w:vAlign w:val="center"/>
            <w:hideMark/>
          </w:tcPr>
          <w:p w14:paraId="39997BE3" w14:textId="77777777" w:rsidR="00020115" w:rsidRPr="008E2A87" w:rsidRDefault="00020115" w:rsidP="0033155E">
            <w:pPr>
              <w:jc w:val="right"/>
              <w:rPr>
                <w:rFonts w:cs="Arial"/>
                <w:bCs/>
                <w:color w:val="0070C0"/>
                <w:sz w:val="22"/>
                <w:szCs w:val="22"/>
              </w:rPr>
            </w:pPr>
            <w:r w:rsidRPr="008E2A87">
              <w:rPr>
                <w:rFonts w:cs="Arial"/>
                <w:bCs/>
                <w:color w:val="0070C0"/>
                <w:sz w:val="22"/>
                <w:szCs w:val="22"/>
              </w:rPr>
              <w:t>T €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14:paraId="50328B35" w14:textId="77777777" w:rsidR="00020115" w:rsidRPr="008E2A87" w:rsidRDefault="00020115" w:rsidP="0033155E">
            <w:pPr>
              <w:jc w:val="right"/>
              <w:rPr>
                <w:rFonts w:cs="Arial"/>
                <w:bCs/>
                <w:color w:val="0070C0"/>
                <w:sz w:val="22"/>
                <w:szCs w:val="22"/>
              </w:rPr>
            </w:pPr>
            <w:r w:rsidRPr="008E2A87">
              <w:rPr>
                <w:rFonts w:cs="Arial"/>
                <w:bCs/>
                <w:color w:val="0070C0"/>
                <w:sz w:val="22"/>
                <w:szCs w:val="22"/>
              </w:rPr>
              <w:t>T €</w:t>
            </w:r>
          </w:p>
        </w:tc>
        <w:tc>
          <w:tcPr>
            <w:tcW w:w="1376" w:type="dxa"/>
            <w:shd w:val="clear" w:color="auto" w:fill="auto"/>
            <w:vAlign w:val="center"/>
            <w:hideMark/>
          </w:tcPr>
          <w:p w14:paraId="3E133EA1" w14:textId="77777777" w:rsidR="00020115" w:rsidRPr="008E2A87" w:rsidRDefault="00020115" w:rsidP="0033155E">
            <w:pPr>
              <w:jc w:val="right"/>
              <w:rPr>
                <w:rFonts w:cs="Arial"/>
                <w:bCs/>
                <w:color w:val="0070C0"/>
                <w:sz w:val="22"/>
                <w:szCs w:val="22"/>
              </w:rPr>
            </w:pPr>
            <w:r w:rsidRPr="008E2A87">
              <w:rPr>
                <w:rFonts w:cs="Arial"/>
                <w:bCs/>
                <w:color w:val="0070C0"/>
                <w:sz w:val="22"/>
                <w:szCs w:val="22"/>
              </w:rPr>
              <w:t>T €</w:t>
            </w:r>
          </w:p>
        </w:tc>
        <w:tc>
          <w:tcPr>
            <w:tcW w:w="1151" w:type="dxa"/>
            <w:shd w:val="clear" w:color="auto" w:fill="D9D9D9" w:themeFill="background1" w:themeFillShade="D9"/>
            <w:vAlign w:val="center"/>
            <w:hideMark/>
          </w:tcPr>
          <w:p w14:paraId="0356802E" w14:textId="77777777" w:rsidR="00020115" w:rsidRPr="008E2A87" w:rsidRDefault="00020115" w:rsidP="0033155E">
            <w:pPr>
              <w:jc w:val="right"/>
              <w:rPr>
                <w:rFonts w:cs="Arial"/>
                <w:color w:val="0070C0"/>
                <w:sz w:val="22"/>
                <w:szCs w:val="22"/>
              </w:rPr>
            </w:pPr>
            <w:r w:rsidRPr="008E2A87">
              <w:rPr>
                <w:rFonts w:cs="Arial"/>
                <w:color w:val="0070C0"/>
                <w:sz w:val="22"/>
                <w:szCs w:val="22"/>
              </w:rPr>
              <w:t>T €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8802873" w14:textId="77777777" w:rsidR="00020115" w:rsidRPr="008E2A87" w:rsidRDefault="00020115" w:rsidP="0033155E">
            <w:pPr>
              <w:jc w:val="right"/>
              <w:rPr>
                <w:rFonts w:cs="Arial"/>
                <w:color w:val="0070C0"/>
                <w:sz w:val="22"/>
                <w:szCs w:val="22"/>
              </w:rPr>
            </w:pPr>
            <w:r w:rsidRPr="008E2A87">
              <w:rPr>
                <w:rFonts w:cs="Arial"/>
                <w:color w:val="0070C0"/>
                <w:sz w:val="22"/>
                <w:szCs w:val="22"/>
              </w:rPr>
              <w:t>T €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79C7F0B" w14:textId="77777777" w:rsidR="00020115" w:rsidRPr="008E2A87" w:rsidRDefault="00020115" w:rsidP="0033155E">
            <w:pPr>
              <w:jc w:val="right"/>
              <w:rPr>
                <w:rFonts w:cs="Arial"/>
                <w:color w:val="0070C0"/>
                <w:sz w:val="22"/>
                <w:szCs w:val="22"/>
              </w:rPr>
            </w:pPr>
            <w:r w:rsidRPr="008E2A87">
              <w:rPr>
                <w:rFonts w:cs="Arial"/>
                <w:color w:val="0070C0"/>
                <w:sz w:val="22"/>
                <w:szCs w:val="22"/>
              </w:rPr>
              <w:t>%</w:t>
            </w:r>
          </w:p>
        </w:tc>
      </w:tr>
      <w:tr w:rsidR="00020115" w:rsidRPr="004A0378" w14:paraId="0116606F" w14:textId="77777777" w:rsidTr="0033155E">
        <w:trPr>
          <w:trHeight w:val="315"/>
        </w:trPr>
        <w:tc>
          <w:tcPr>
            <w:tcW w:w="1375" w:type="dxa"/>
            <w:shd w:val="clear" w:color="auto" w:fill="BFBFBF" w:themeFill="background1" w:themeFillShade="BF"/>
            <w:vAlign w:val="center"/>
            <w:hideMark/>
          </w:tcPr>
          <w:p w14:paraId="2ED3308A" w14:textId="77777777" w:rsidR="00020115" w:rsidRPr="008E2A87" w:rsidRDefault="00020115" w:rsidP="0033155E">
            <w:pPr>
              <w:jc w:val="center"/>
              <w:rPr>
                <w:rFonts w:cs="Arial"/>
                <w:b/>
                <w:bCs/>
                <w:color w:val="0070C0"/>
                <w:sz w:val="22"/>
                <w:szCs w:val="22"/>
              </w:rPr>
            </w:pPr>
            <w:r w:rsidRPr="008E2A87">
              <w:rPr>
                <w:rFonts w:cs="Arial"/>
                <w:b/>
                <w:bCs/>
                <w:color w:val="0070C0"/>
                <w:sz w:val="22"/>
                <w:szCs w:val="22"/>
              </w:rPr>
              <w:t>Partner B</w:t>
            </w:r>
          </w:p>
        </w:tc>
        <w:tc>
          <w:tcPr>
            <w:tcW w:w="1376" w:type="dxa"/>
            <w:shd w:val="clear" w:color="auto" w:fill="auto"/>
            <w:vAlign w:val="center"/>
            <w:hideMark/>
          </w:tcPr>
          <w:p w14:paraId="76F9ECF4" w14:textId="77777777" w:rsidR="00020115" w:rsidRPr="008E2A87" w:rsidRDefault="00020115" w:rsidP="0033155E">
            <w:pPr>
              <w:jc w:val="right"/>
              <w:rPr>
                <w:rFonts w:cs="Arial"/>
                <w:bCs/>
                <w:color w:val="0070C0"/>
                <w:sz w:val="22"/>
                <w:szCs w:val="22"/>
              </w:rPr>
            </w:pPr>
            <w:r w:rsidRPr="008E2A87">
              <w:rPr>
                <w:rFonts w:cs="Arial"/>
                <w:bCs/>
                <w:color w:val="0070C0"/>
                <w:sz w:val="22"/>
                <w:szCs w:val="22"/>
              </w:rPr>
              <w:t>T €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14:paraId="6D045023" w14:textId="77777777" w:rsidR="00020115" w:rsidRPr="008E2A87" w:rsidRDefault="00020115" w:rsidP="0033155E">
            <w:pPr>
              <w:jc w:val="right"/>
              <w:rPr>
                <w:rFonts w:cs="Arial"/>
                <w:bCs/>
                <w:color w:val="0070C0"/>
                <w:sz w:val="22"/>
                <w:szCs w:val="22"/>
              </w:rPr>
            </w:pPr>
            <w:r w:rsidRPr="008E2A87">
              <w:rPr>
                <w:rFonts w:cs="Arial"/>
                <w:bCs/>
                <w:color w:val="0070C0"/>
                <w:sz w:val="22"/>
                <w:szCs w:val="22"/>
              </w:rPr>
              <w:t>T €</w:t>
            </w:r>
          </w:p>
        </w:tc>
        <w:tc>
          <w:tcPr>
            <w:tcW w:w="1376" w:type="dxa"/>
            <w:shd w:val="clear" w:color="auto" w:fill="auto"/>
            <w:vAlign w:val="center"/>
            <w:hideMark/>
          </w:tcPr>
          <w:p w14:paraId="59834686" w14:textId="77777777" w:rsidR="00020115" w:rsidRPr="008E2A87" w:rsidRDefault="00020115" w:rsidP="0033155E">
            <w:pPr>
              <w:jc w:val="right"/>
              <w:rPr>
                <w:rFonts w:cs="Arial"/>
                <w:bCs/>
                <w:color w:val="0070C0"/>
                <w:sz w:val="22"/>
                <w:szCs w:val="22"/>
              </w:rPr>
            </w:pPr>
            <w:r w:rsidRPr="008E2A87">
              <w:rPr>
                <w:rFonts w:cs="Arial"/>
                <w:bCs/>
                <w:color w:val="0070C0"/>
                <w:sz w:val="22"/>
                <w:szCs w:val="22"/>
              </w:rPr>
              <w:t>T €</w:t>
            </w:r>
          </w:p>
        </w:tc>
        <w:tc>
          <w:tcPr>
            <w:tcW w:w="1151" w:type="dxa"/>
            <w:shd w:val="clear" w:color="auto" w:fill="D9D9D9" w:themeFill="background1" w:themeFillShade="D9"/>
            <w:vAlign w:val="center"/>
            <w:hideMark/>
          </w:tcPr>
          <w:p w14:paraId="1C356D9B" w14:textId="77777777" w:rsidR="00020115" w:rsidRPr="008E2A87" w:rsidRDefault="00020115" w:rsidP="0033155E">
            <w:pPr>
              <w:jc w:val="right"/>
              <w:rPr>
                <w:rFonts w:cs="Arial"/>
                <w:color w:val="0070C0"/>
                <w:sz w:val="22"/>
                <w:szCs w:val="22"/>
              </w:rPr>
            </w:pPr>
            <w:r w:rsidRPr="008E2A87">
              <w:rPr>
                <w:rFonts w:cs="Arial"/>
                <w:color w:val="0070C0"/>
                <w:sz w:val="22"/>
                <w:szCs w:val="22"/>
              </w:rPr>
              <w:t>T €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8BA8E80" w14:textId="77777777" w:rsidR="00020115" w:rsidRPr="008E2A87" w:rsidRDefault="00020115" w:rsidP="0033155E">
            <w:pPr>
              <w:jc w:val="right"/>
              <w:rPr>
                <w:rFonts w:cs="Arial"/>
                <w:color w:val="0070C0"/>
                <w:sz w:val="22"/>
                <w:szCs w:val="22"/>
              </w:rPr>
            </w:pPr>
            <w:r w:rsidRPr="008E2A87">
              <w:rPr>
                <w:rFonts w:cs="Arial"/>
                <w:color w:val="0070C0"/>
                <w:sz w:val="22"/>
                <w:szCs w:val="22"/>
              </w:rPr>
              <w:t>T €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7F9B15F" w14:textId="77777777" w:rsidR="00020115" w:rsidRPr="008E2A87" w:rsidRDefault="00020115" w:rsidP="0033155E">
            <w:pPr>
              <w:jc w:val="right"/>
              <w:rPr>
                <w:rFonts w:cs="Arial"/>
                <w:color w:val="0070C0"/>
                <w:sz w:val="22"/>
                <w:szCs w:val="22"/>
              </w:rPr>
            </w:pPr>
            <w:r w:rsidRPr="008E2A87">
              <w:rPr>
                <w:rFonts w:cs="Arial"/>
                <w:color w:val="0070C0"/>
                <w:sz w:val="22"/>
                <w:szCs w:val="22"/>
              </w:rPr>
              <w:t>%</w:t>
            </w:r>
          </w:p>
        </w:tc>
      </w:tr>
      <w:tr w:rsidR="00020115" w:rsidRPr="004A0378" w14:paraId="03807ACE" w14:textId="77777777" w:rsidTr="0033155E">
        <w:trPr>
          <w:trHeight w:val="315"/>
        </w:trPr>
        <w:tc>
          <w:tcPr>
            <w:tcW w:w="1375" w:type="dxa"/>
            <w:shd w:val="clear" w:color="auto" w:fill="BFBFBF" w:themeFill="background1" w:themeFillShade="BF"/>
            <w:vAlign w:val="center"/>
            <w:hideMark/>
          </w:tcPr>
          <w:p w14:paraId="527E2A69" w14:textId="77777777" w:rsidR="00020115" w:rsidRPr="008E2A87" w:rsidRDefault="00020115" w:rsidP="0033155E">
            <w:pPr>
              <w:jc w:val="center"/>
              <w:rPr>
                <w:rFonts w:cs="Arial"/>
                <w:b/>
                <w:bCs/>
                <w:color w:val="0070C0"/>
                <w:sz w:val="22"/>
                <w:szCs w:val="22"/>
              </w:rPr>
            </w:pPr>
            <w:r w:rsidRPr="008E2A87">
              <w:rPr>
                <w:rFonts w:cs="Arial"/>
                <w:b/>
                <w:bCs/>
                <w:color w:val="0070C0"/>
                <w:sz w:val="22"/>
                <w:szCs w:val="22"/>
              </w:rPr>
              <w:t>Partner C</w:t>
            </w:r>
          </w:p>
        </w:tc>
        <w:tc>
          <w:tcPr>
            <w:tcW w:w="1376" w:type="dxa"/>
            <w:shd w:val="clear" w:color="auto" w:fill="auto"/>
            <w:vAlign w:val="center"/>
            <w:hideMark/>
          </w:tcPr>
          <w:p w14:paraId="4D2DDECD" w14:textId="77777777" w:rsidR="00020115" w:rsidRPr="008E2A87" w:rsidRDefault="00020115" w:rsidP="0033155E">
            <w:pPr>
              <w:jc w:val="right"/>
              <w:rPr>
                <w:rFonts w:cs="Arial"/>
                <w:bCs/>
                <w:color w:val="0070C0"/>
                <w:sz w:val="22"/>
                <w:szCs w:val="22"/>
              </w:rPr>
            </w:pPr>
            <w:r w:rsidRPr="008E2A87">
              <w:rPr>
                <w:rFonts w:cs="Arial"/>
                <w:bCs/>
                <w:color w:val="0070C0"/>
                <w:sz w:val="22"/>
                <w:szCs w:val="22"/>
              </w:rPr>
              <w:t>T €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14:paraId="73C94FE9" w14:textId="77777777" w:rsidR="00020115" w:rsidRPr="008E2A87" w:rsidRDefault="00020115" w:rsidP="0033155E">
            <w:pPr>
              <w:jc w:val="right"/>
              <w:rPr>
                <w:rFonts w:cs="Arial"/>
                <w:bCs/>
                <w:color w:val="0070C0"/>
                <w:sz w:val="22"/>
                <w:szCs w:val="22"/>
              </w:rPr>
            </w:pPr>
            <w:r w:rsidRPr="008E2A87">
              <w:rPr>
                <w:rFonts w:cs="Arial"/>
                <w:bCs/>
                <w:color w:val="0070C0"/>
                <w:sz w:val="22"/>
                <w:szCs w:val="22"/>
              </w:rPr>
              <w:t>T €</w:t>
            </w:r>
          </w:p>
        </w:tc>
        <w:tc>
          <w:tcPr>
            <w:tcW w:w="1376" w:type="dxa"/>
            <w:shd w:val="clear" w:color="auto" w:fill="auto"/>
            <w:vAlign w:val="center"/>
            <w:hideMark/>
          </w:tcPr>
          <w:p w14:paraId="0D0B9E00" w14:textId="77777777" w:rsidR="00020115" w:rsidRPr="008E2A87" w:rsidRDefault="00020115" w:rsidP="0033155E">
            <w:pPr>
              <w:jc w:val="right"/>
              <w:rPr>
                <w:rFonts w:cs="Arial"/>
                <w:bCs/>
                <w:color w:val="0070C0"/>
                <w:sz w:val="22"/>
                <w:szCs w:val="22"/>
              </w:rPr>
            </w:pPr>
            <w:r w:rsidRPr="008E2A87">
              <w:rPr>
                <w:rFonts w:cs="Arial"/>
                <w:bCs/>
                <w:color w:val="0070C0"/>
                <w:sz w:val="22"/>
                <w:szCs w:val="22"/>
              </w:rPr>
              <w:t>T €</w:t>
            </w:r>
          </w:p>
        </w:tc>
        <w:tc>
          <w:tcPr>
            <w:tcW w:w="1151" w:type="dxa"/>
            <w:shd w:val="clear" w:color="auto" w:fill="D9D9D9" w:themeFill="background1" w:themeFillShade="D9"/>
            <w:vAlign w:val="center"/>
            <w:hideMark/>
          </w:tcPr>
          <w:p w14:paraId="11B91F53" w14:textId="77777777" w:rsidR="00020115" w:rsidRPr="008E2A87" w:rsidRDefault="00020115" w:rsidP="0033155E">
            <w:pPr>
              <w:jc w:val="right"/>
              <w:rPr>
                <w:rFonts w:cs="Arial"/>
                <w:color w:val="0070C0"/>
                <w:sz w:val="22"/>
                <w:szCs w:val="22"/>
              </w:rPr>
            </w:pPr>
            <w:r w:rsidRPr="008E2A87">
              <w:rPr>
                <w:rFonts w:cs="Arial"/>
                <w:color w:val="0070C0"/>
                <w:sz w:val="22"/>
                <w:szCs w:val="22"/>
              </w:rPr>
              <w:t>T €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5F364E9" w14:textId="77777777" w:rsidR="00020115" w:rsidRPr="008E2A87" w:rsidRDefault="00020115" w:rsidP="0033155E">
            <w:pPr>
              <w:jc w:val="right"/>
              <w:rPr>
                <w:rFonts w:cs="Arial"/>
                <w:color w:val="0070C0"/>
                <w:sz w:val="22"/>
                <w:szCs w:val="22"/>
              </w:rPr>
            </w:pPr>
            <w:r w:rsidRPr="008E2A87">
              <w:rPr>
                <w:rFonts w:cs="Arial"/>
                <w:color w:val="0070C0"/>
                <w:sz w:val="22"/>
                <w:szCs w:val="22"/>
              </w:rPr>
              <w:t>T €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572E322" w14:textId="77777777" w:rsidR="00020115" w:rsidRPr="008E2A87" w:rsidRDefault="00020115" w:rsidP="0033155E">
            <w:pPr>
              <w:jc w:val="right"/>
              <w:rPr>
                <w:rFonts w:cs="Arial"/>
                <w:color w:val="0070C0"/>
                <w:sz w:val="22"/>
                <w:szCs w:val="22"/>
              </w:rPr>
            </w:pPr>
            <w:r w:rsidRPr="008E2A87">
              <w:rPr>
                <w:rFonts w:cs="Arial"/>
                <w:color w:val="0070C0"/>
                <w:sz w:val="22"/>
                <w:szCs w:val="22"/>
              </w:rPr>
              <w:t>%</w:t>
            </w:r>
          </w:p>
        </w:tc>
      </w:tr>
      <w:tr w:rsidR="00020115" w:rsidRPr="004A0378" w14:paraId="58DE36BB" w14:textId="77777777" w:rsidTr="0033155E">
        <w:trPr>
          <w:trHeight w:val="315"/>
        </w:trPr>
        <w:tc>
          <w:tcPr>
            <w:tcW w:w="1375" w:type="dxa"/>
            <w:shd w:val="clear" w:color="auto" w:fill="BFBFBF" w:themeFill="background1" w:themeFillShade="BF"/>
            <w:vAlign w:val="center"/>
            <w:hideMark/>
          </w:tcPr>
          <w:p w14:paraId="72F3D014" w14:textId="77777777" w:rsidR="00020115" w:rsidRPr="008E2A87" w:rsidRDefault="00020115" w:rsidP="0033155E">
            <w:pPr>
              <w:jc w:val="center"/>
              <w:rPr>
                <w:rFonts w:cs="Arial"/>
                <w:b/>
                <w:bCs/>
                <w:color w:val="0070C0"/>
                <w:sz w:val="22"/>
                <w:szCs w:val="22"/>
              </w:rPr>
            </w:pPr>
            <w:r w:rsidRPr="008E2A87">
              <w:rPr>
                <w:rFonts w:cs="Arial"/>
                <w:b/>
                <w:bCs/>
                <w:color w:val="0070C0"/>
                <w:sz w:val="22"/>
                <w:szCs w:val="22"/>
              </w:rPr>
              <w:t>Partner D</w:t>
            </w:r>
          </w:p>
        </w:tc>
        <w:tc>
          <w:tcPr>
            <w:tcW w:w="1376" w:type="dxa"/>
            <w:shd w:val="clear" w:color="auto" w:fill="auto"/>
            <w:vAlign w:val="center"/>
            <w:hideMark/>
          </w:tcPr>
          <w:p w14:paraId="0E8285A8" w14:textId="77777777" w:rsidR="00020115" w:rsidRPr="008E2A87" w:rsidRDefault="00020115" w:rsidP="0033155E">
            <w:pPr>
              <w:jc w:val="right"/>
              <w:rPr>
                <w:rFonts w:cs="Arial"/>
                <w:bCs/>
                <w:color w:val="0070C0"/>
                <w:sz w:val="22"/>
                <w:szCs w:val="22"/>
              </w:rPr>
            </w:pPr>
            <w:r w:rsidRPr="008E2A87">
              <w:rPr>
                <w:rFonts w:cs="Arial"/>
                <w:bCs/>
                <w:color w:val="0070C0"/>
                <w:sz w:val="22"/>
                <w:szCs w:val="22"/>
              </w:rPr>
              <w:t>T €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14:paraId="404E3135" w14:textId="77777777" w:rsidR="00020115" w:rsidRPr="008E2A87" w:rsidRDefault="00020115" w:rsidP="0033155E">
            <w:pPr>
              <w:jc w:val="right"/>
              <w:rPr>
                <w:rFonts w:cs="Arial"/>
                <w:bCs/>
                <w:color w:val="0070C0"/>
                <w:sz w:val="22"/>
                <w:szCs w:val="22"/>
              </w:rPr>
            </w:pPr>
            <w:r w:rsidRPr="008E2A87">
              <w:rPr>
                <w:rFonts w:cs="Arial"/>
                <w:bCs/>
                <w:color w:val="0070C0"/>
                <w:sz w:val="22"/>
                <w:szCs w:val="22"/>
              </w:rPr>
              <w:t>T €</w:t>
            </w:r>
          </w:p>
        </w:tc>
        <w:tc>
          <w:tcPr>
            <w:tcW w:w="1376" w:type="dxa"/>
            <w:shd w:val="clear" w:color="auto" w:fill="auto"/>
            <w:vAlign w:val="center"/>
            <w:hideMark/>
          </w:tcPr>
          <w:p w14:paraId="12C29A6B" w14:textId="77777777" w:rsidR="00020115" w:rsidRPr="008E2A87" w:rsidRDefault="00020115" w:rsidP="0033155E">
            <w:pPr>
              <w:jc w:val="right"/>
              <w:rPr>
                <w:rFonts w:cs="Arial"/>
                <w:bCs/>
                <w:color w:val="0070C0"/>
                <w:sz w:val="22"/>
                <w:szCs w:val="22"/>
              </w:rPr>
            </w:pPr>
            <w:r w:rsidRPr="008E2A87">
              <w:rPr>
                <w:rFonts w:cs="Arial"/>
                <w:bCs/>
                <w:color w:val="0070C0"/>
                <w:sz w:val="22"/>
                <w:szCs w:val="22"/>
              </w:rPr>
              <w:t>T €</w:t>
            </w:r>
          </w:p>
        </w:tc>
        <w:tc>
          <w:tcPr>
            <w:tcW w:w="1151" w:type="dxa"/>
            <w:shd w:val="clear" w:color="auto" w:fill="D9D9D9" w:themeFill="background1" w:themeFillShade="D9"/>
            <w:vAlign w:val="center"/>
            <w:hideMark/>
          </w:tcPr>
          <w:p w14:paraId="4EAABE62" w14:textId="77777777" w:rsidR="00020115" w:rsidRPr="008E2A87" w:rsidRDefault="00020115" w:rsidP="0033155E">
            <w:pPr>
              <w:jc w:val="right"/>
              <w:rPr>
                <w:rFonts w:cs="Arial"/>
                <w:color w:val="0070C0"/>
                <w:sz w:val="22"/>
                <w:szCs w:val="22"/>
              </w:rPr>
            </w:pPr>
            <w:r w:rsidRPr="008E2A87">
              <w:rPr>
                <w:rFonts w:cs="Arial"/>
                <w:color w:val="0070C0"/>
                <w:sz w:val="22"/>
                <w:szCs w:val="22"/>
              </w:rPr>
              <w:t>T €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7568255" w14:textId="77777777" w:rsidR="00020115" w:rsidRPr="008E2A87" w:rsidRDefault="00020115" w:rsidP="0033155E">
            <w:pPr>
              <w:jc w:val="right"/>
              <w:rPr>
                <w:rFonts w:cs="Arial"/>
                <w:color w:val="0070C0"/>
                <w:sz w:val="22"/>
                <w:szCs w:val="22"/>
              </w:rPr>
            </w:pPr>
            <w:r w:rsidRPr="008E2A87">
              <w:rPr>
                <w:rFonts w:cs="Arial"/>
                <w:color w:val="0070C0"/>
                <w:sz w:val="22"/>
                <w:szCs w:val="22"/>
              </w:rPr>
              <w:t>T €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CD2AA5B" w14:textId="77777777" w:rsidR="00020115" w:rsidRPr="008E2A87" w:rsidRDefault="00020115" w:rsidP="0033155E">
            <w:pPr>
              <w:jc w:val="right"/>
              <w:rPr>
                <w:rFonts w:cs="Arial"/>
                <w:color w:val="0070C0"/>
                <w:sz w:val="22"/>
                <w:szCs w:val="22"/>
              </w:rPr>
            </w:pPr>
            <w:r w:rsidRPr="008E2A87">
              <w:rPr>
                <w:rFonts w:cs="Arial"/>
                <w:color w:val="0070C0"/>
                <w:sz w:val="22"/>
                <w:szCs w:val="22"/>
              </w:rPr>
              <w:t>%</w:t>
            </w:r>
          </w:p>
        </w:tc>
      </w:tr>
      <w:tr w:rsidR="00020115" w:rsidRPr="004A0378" w14:paraId="35E32B97" w14:textId="77777777" w:rsidTr="0033155E">
        <w:trPr>
          <w:trHeight w:val="315"/>
        </w:trPr>
        <w:tc>
          <w:tcPr>
            <w:tcW w:w="1375" w:type="dxa"/>
            <w:shd w:val="clear" w:color="auto" w:fill="BFBFBF" w:themeFill="background1" w:themeFillShade="BF"/>
            <w:vAlign w:val="center"/>
            <w:hideMark/>
          </w:tcPr>
          <w:p w14:paraId="5FE67D52" w14:textId="77777777" w:rsidR="00020115" w:rsidRPr="008E2A87" w:rsidRDefault="00020115" w:rsidP="0033155E">
            <w:pPr>
              <w:jc w:val="center"/>
              <w:rPr>
                <w:rFonts w:cs="Arial"/>
                <w:b/>
                <w:bCs/>
                <w:color w:val="0070C0"/>
                <w:sz w:val="22"/>
                <w:szCs w:val="22"/>
              </w:rPr>
            </w:pPr>
            <w:r w:rsidRPr="008E2A87">
              <w:rPr>
                <w:rFonts w:cs="Arial"/>
                <w:b/>
                <w:bCs/>
                <w:color w:val="0070C0"/>
                <w:sz w:val="22"/>
                <w:szCs w:val="22"/>
              </w:rPr>
              <w:t>Partner E</w:t>
            </w:r>
          </w:p>
        </w:tc>
        <w:tc>
          <w:tcPr>
            <w:tcW w:w="1376" w:type="dxa"/>
            <w:shd w:val="clear" w:color="auto" w:fill="auto"/>
            <w:vAlign w:val="center"/>
            <w:hideMark/>
          </w:tcPr>
          <w:p w14:paraId="2862A761" w14:textId="77777777" w:rsidR="00020115" w:rsidRPr="008E2A87" w:rsidRDefault="00020115" w:rsidP="0033155E">
            <w:pPr>
              <w:jc w:val="right"/>
              <w:rPr>
                <w:rFonts w:cs="Arial"/>
                <w:bCs/>
                <w:color w:val="0070C0"/>
                <w:sz w:val="22"/>
                <w:szCs w:val="22"/>
              </w:rPr>
            </w:pPr>
            <w:r w:rsidRPr="008E2A87">
              <w:rPr>
                <w:rFonts w:cs="Arial"/>
                <w:bCs/>
                <w:color w:val="0070C0"/>
                <w:sz w:val="22"/>
                <w:szCs w:val="22"/>
              </w:rPr>
              <w:t>T €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14:paraId="6BBBFFFD" w14:textId="77777777" w:rsidR="00020115" w:rsidRPr="008E2A87" w:rsidRDefault="00020115" w:rsidP="0033155E">
            <w:pPr>
              <w:jc w:val="right"/>
              <w:rPr>
                <w:rFonts w:cs="Arial"/>
                <w:bCs/>
                <w:color w:val="0070C0"/>
                <w:sz w:val="22"/>
                <w:szCs w:val="22"/>
              </w:rPr>
            </w:pPr>
            <w:r w:rsidRPr="008E2A87">
              <w:rPr>
                <w:rFonts w:cs="Arial"/>
                <w:bCs/>
                <w:color w:val="0070C0"/>
                <w:sz w:val="22"/>
                <w:szCs w:val="22"/>
              </w:rPr>
              <w:t>T €</w:t>
            </w:r>
          </w:p>
        </w:tc>
        <w:tc>
          <w:tcPr>
            <w:tcW w:w="1376" w:type="dxa"/>
            <w:shd w:val="clear" w:color="auto" w:fill="auto"/>
            <w:vAlign w:val="center"/>
            <w:hideMark/>
          </w:tcPr>
          <w:p w14:paraId="26587F41" w14:textId="77777777" w:rsidR="00020115" w:rsidRPr="008E2A87" w:rsidRDefault="00020115" w:rsidP="0033155E">
            <w:pPr>
              <w:jc w:val="right"/>
              <w:rPr>
                <w:rFonts w:cs="Arial"/>
                <w:bCs/>
                <w:color w:val="0070C0"/>
                <w:sz w:val="22"/>
                <w:szCs w:val="22"/>
              </w:rPr>
            </w:pPr>
            <w:r w:rsidRPr="008E2A87">
              <w:rPr>
                <w:rFonts w:cs="Arial"/>
                <w:bCs/>
                <w:color w:val="0070C0"/>
                <w:sz w:val="22"/>
                <w:szCs w:val="22"/>
              </w:rPr>
              <w:t>T €</w:t>
            </w:r>
          </w:p>
        </w:tc>
        <w:tc>
          <w:tcPr>
            <w:tcW w:w="1151" w:type="dxa"/>
            <w:shd w:val="clear" w:color="auto" w:fill="D9D9D9" w:themeFill="background1" w:themeFillShade="D9"/>
            <w:vAlign w:val="center"/>
            <w:hideMark/>
          </w:tcPr>
          <w:p w14:paraId="2C169B49" w14:textId="77777777" w:rsidR="00020115" w:rsidRPr="008E2A87" w:rsidRDefault="00020115" w:rsidP="0033155E">
            <w:pPr>
              <w:jc w:val="right"/>
              <w:rPr>
                <w:rFonts w:cs="Arial"/>
                <w:color w:val="0070C0"/>
                <w:sz w:val="22"/>
                <w:szCs w:val="22"/>
              </w:rPr>
            </w:pPr>
            <w:r w:rsidRPr="008E2A87">
              <w:rPr>
                <w:rFonts w:cs="Arial"/>
                <w:color w:val="0070C0"/>
                <w:sz w:val="22"/>
                <w:szCs w:val="22"/>
              </w:rPr>
              <w:t>T €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A4FFB9C" w14:textId="77777777" w:rsidR="00020115" w:rsidRPr="008E2A87" w:rsidRDefault="00020115" w:rsidP="0033155E">
            <w:pPr>
              <w:jc w:val="right"/>
              <w:rPr>
                <w:rFonts w:cs="Arial"/>
                <w:color w:val="0070C0"/>
                <w:sz w:val="22"/>
                <w:szCs w:val="22"/>
              </w:rPr>
            </w:pPr>
            <w:r w:rsidRPr="008E2A87">
              <w:rPr>
                <w:rFonts w:cs="Arial"/>
                <w:color w:val="0070C0"/>
                <w:sz w:val="22"/>
                <w:szCs w:val="22"/>
              </w:rPr>
              <w:t>T €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974836F" w14:textId="77777777" w:rsidR="00020115" w:rsidRPr="008E2A87" w:rsidRDefault="00020115" w:rsidP="0033155E">
            <w:pPr>
              <w:jc w:val="right"/>
              <w:rPr>
                <w:rFonts w:cs="Arial"/>
                <w:color w:val="0070C0"/>
                <w:sz w:val="22"/>
                <w:szCs w:val="22"/>
              </w:rPr>
            </w:pPr>
            <w:r w:rsidRPr="008E2A87">
              <w:rPr>
                <w:rFonts w:cs="Arial"/>
                <w:color w:val="0070C0"/>
                <w:sz w:val="22"/>
                <w:szCs w:val="22"/>
              </w:rPr>
              <w:t>%</w:t>
            </w:r>
          </w:p>
        </w:tc>
      </w:tr>
      <w:tr w:rsidR="00020115" w:rsidRPr="004A0378" w14:paraId="2FEBE3EF" w14:textId="77777777" w:rsidTr="0033155E">
        <w:trPr>
          <w:trHeight w:val="315"/>
        </w:trPr>
        <w:tc>
          <w:tcPr>
            <w:tcW w:w="1375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70C19C4" w14:textId="77777777" w:rsidR="00020115" w:rsidRPr="008E2A87" w:rsidRDefault="00020115" w:rsidP="0033155E">
            <w:pPr>
              <w:jc w:val="center"/>
              <w:rPr>
                <w:rFonts w:cs="Arial"/>
                <w:b/>
                <w:bCs/>
                <w:color w:val="0070C0"/>
                <w:sz w:val="22"/>
                <w:szCs w:val="22"/>
              </w:rPr>
            </w:pPr>
            <w:r w:rsidRPr="008E2A87">
              <w:rPr>
                <w:rFonts w:cs="Arial"/>
                <w:b/>
                <w:bCs/>
                <w:color w:val="0070C0"/>
                <w:sz w:val="22"/>
                <w:szCs w:val="22"/>
              </w:rPr>
              <w:t>…</w:t>
            </w:r>
          </w:p>
        </w:tc>
        <w:tc>
          <w:tcPr>
            <w:tcW w:w="1376" w:type="dxa"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56457335" w14:textId="77777777" w:rsidR="00020115" w:rsidRPr="008E2A87" w:rsidRDefault="00020115" w:rsidP="0033155E">
            <w:pPr>
              <w:jc w:val="right"/>
              <w:rPr>
                <w:rFonts w:cs="Arial"/>
                <w:bCs/>
                <w:color w:val="0070C0"/>
                <w:sz w:val="22"/>
                <w:szCs w:val="22"/>
              </w:rPr>
            </w:pPr>
            <w:r w:rsidRPr="008E2A87">
              <w:rPr>
                <w:rFonts w:cs="Arial"/>
                <w:bCs/>
                <w:color w:val="0070C0"/>
                <w:sz w:val="22"/>
                <w:szCs w:val="22"/>
              </w:rPr>
              <w:t>T €</w:t>
            </w:r>
          </w:p>
        </w:tc>
        <w:tc>
          <w:tcPr>
            <w:tcW w:w="1375" w:type="dxa"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41618D86" w14:textId="77777777" w:rsidR="00020115" w:rsidRPr="008E2A87" w:rsidRDefault="00020115" w:rsidP="0033155E">
            <w:pPr>
              <w:jc w:val="right"/>
              <w:rPr>
                <w:rFonts w:cs="Arial"/>
                <w:bCs/>
                <w:color w:val="0070C0"/>
                <w:sz w:val="22"/>
                <w:szCs w:val="22"/>
              </w:rPr>
            </w:pPr>
            <w:r w:rsidRPr="008E2A87">
              <w:rPr>
                <w:rFonts w:cs="Arial"/>
                <w:bCs/>
                <w:color w:val="0070C0"/>
                <w:sz w:val="22"/>
                <w:szCs w:val="22"/>
              </w:rPr>
              <w:t>T €</w:t>
            </w:r>
          </w:p>
        </w:tc>
        <w:tc>
          <w:tcPr>
            <w:tcW w:w="1376" w:type="dxa"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567F1C47" w14:textId="77777777" w:rsidR="00020115" w:rsidRPr="008E2A87" w:rsidRDefault="00020115" w:rsidP="0033155E">
            <w:pPr>
              <w:jc w:val="right"/>
              <w:rPr>
                <w:rFonts w:cs="Arial"/>
                <w:bCs/>
                <w:color w:val="0070C0"/>
                <w:sz w:val="22"/>
                <w:szCs w:val="22"/>
              </w:rPr>
            </w:pPr>
            <w:r w:rsidRPr="008E2A87">
              <w:rPr>
                <w:rFonts w:cs="Arial"/>
                <w:bCs/>
                <w:color w:val="0070C0"/>
                <w:sz w:val="22"/>
                <w:szCs w:val="22"/>
              </w:rPr>
              <w:t>T €</w:t>
            </w:r>
          </w:p>
        </w:tc>
        <w:tc>
          <w:tcPr>
            <w:tcW w:w="1151" w:type="dxa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56CBE63" w14:textId="77777777" w:rsidR="00020115" w:rsidRPr="008E2A87" w:rsidRDefault="00020115" w:rsidP="0033155E">
            <w:pPr>
              <w:jc w:val="right"/>
              <w:rPr>
                <w:rFonts w:cs="Arial"/>
                <w:color w:val="0070C0"/>
                <w:sz w:val="22"/>
                <w:szCs w:val="22"/>
              </w:rPr>
            </w:pPr>
            <w:r w:rsidRPr="008E2A87">
              <w:rPr>
                <w:rFonts w:cs="Arial"/>
                <w:color w:val="0070C0"/>
                <w:sz w:val="22"/>
                <w:szCs w:val="22"/>
              </w:rPr>
              <w:t>T €</w:t>
            </w:r>
          </w:p>
        </w:tc>
        <w:tc>
          <w:tcPr>
            <w:tcW w:w="1417" w:type="dxa"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17D0B9B4" w14:textId="77777777" w:rsidR="00020115" w:rsidRPr="008E2A87" w:rsidRDefault="00020115" w:rsidP="0033155E">
            <w:pPr>
              <w:jc w:val="right"/>
              <w:rPr>
                <w:rFonts w:cs="Arial"/>
                <w:color w:val="0070C0"/>
                <w:sz w:val="22"/>
                <w:szCs w:val="22"/>
              </w:rPr>
            </w:pPr>
            <w:r w:rsidRPr="008E2A87">
              <w:rPr>
                <w:rFonts w:cs="Arial"/>
                <w:color w:val="0070C0"/>
                <w:sz w:val="22"/>
                <w:szCs w:val="22"/>
              </w:rPr>
              <w:t>T €</w:t>
            </w:r>
          </w:p>
        </w:tc>
        <w:tc>
          <w:tcPr>
            <w:tcW w:w="1559" w:type="dxa"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3D70EAC9" w14:textId="77777777" w:rsidR="00020115" w:rsidRPr="008E2A87" w:rsidRDefault="00020115" w:rsidP="0033155E">
            <w:pPr>
              <w:jc w:val="right"/>
              <w:rPr>
                <w:rFonts w:cs="Arial"/>
                <w:color w:val="0070C0"/>
                <w:sz w:val="22"/>
                <w:szCs w:val="22"/>
              </w:rPr>
            </w:pPr>
            <w:r w:rsidRPr="008E2A87">
              <w:rPr>
                <w:rFonts w:cs="Arial"/>
                <w:color w:val="0070C0"/>
                <w:sz w:val="22"/>
                <w:szCs w:val="22"/>
              </w:rPr>
              <w:t>%</w:t>
            </w:r>
          </w:p>
        </w:tc>
      </w:tr>
      <w:tr w:rsidR="00020115" w:rsidRPr="004A0378" w14:paraId="688E7AA5" w14:textId="77777777" w:rsidTr="0033155E">
        <w:trPr>
          <w:trHeight w:val="315"/>
        </w:trPr>
        <w:tc>
          <w:tcPr>
            <w:tcW w:w="1375" w:type="dxa"/>
            <w:tcBorders>
              <w:top w:val="single" w:sz="1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794032C" w14:textId="77777777" w:rsidR="00020115" w:rsidRPr="008E2A87" w:rsidRDefault="00020115" w:rsidP="0033155E">
            <w:pPr>
              <w:jc w:val="center"/>
              <w:rPr>
                <w:rFonts w:cs="Arial"/>
                <w:b/>
                <w:bCs/>
                <w:color w:val="0070C0"/>
                <w:sz w:val="22"/>
                <w:szCs w:val="22"/>
              </w:rPr>
            </w:pPr>
            <w:r w:rsidRPr="008E2A87">
              <w:rPr>
                <w:rFonts w:cs="Arial"/>
                <w:b/>
                <w:bCs/>
                <w:color w:val="0070C0"/>
                <w:sz w:val="22"/>
                <w:szCs w:val="22"/>
              </w:rPr>
              <w:t>Gesamt</w:t>
            </w:r>
          </w:p>
        </w:tc>
        <w:tc>
          <w:tcPr>
            <w:tcW w:w="1376" w:type="dxa"/>
            <w:tcBorders>
              <w:top w:val="single" w:sz="18" w:space="0" w:color="auto"/>
            </w:tcBorders>
            <w:shd w:val="clear" w:color="auto" w:fill="auto"/>
            <w:vAlign w:val="center"/>
            <w:hideMark/>
          </w:tcPr>
          <w:p w14:paraId="544A5D10" w14:textId="77777777" w:rsidR="00020115" w:rsidRPr="008E2A87" w:rsidRDefault="00020115" w:rsidP="0033155E">
            <w:pPr>
              <w:jc w:val="right"/>
              <w:rPr>
                <w:rFonts w:cs="Arial"/>
                <w:bCs/>
                <w:color w:val="0070C0"/>
                <w:sz w:val="22"/>
                <w:szCs w:val="22"/>
              </w:rPr>
            </w:pPr>
            <w:r w:rsidRPr="008E2A87">
              <w:rPr>
                <w:rFonts w:cs="Arial"/>
                <w:bCs/>
                <w:color w:val="0070C0"/>
                <w:sz w:val="22"/>
                <w:szCs w:val="22"/>
              </w:rPr>
              <w:t>T €</w:t>
            </w:r>
          </w:p>
        </w:tc>
        <w:tc>
          <w:tcPr>
            <w:tcW w:w="1375" w:type="dxa"/>
            <w:tcBorders>
              <w:top w:val="single" w:sz="18" w:space="0" w:color="auto"/>
            </w:tcBorders>
            <w:shd w:val="clear" w:color="auto" w:fill="auto"/>
            <w:vAlign w:val="center"/>
            <w:hideMark/>
          </w:tcPr>
          <w:p w14:paraId="43E123DA" w14:textId="77777777" w:rsidR="00020115" w:rsidRPr="008E2A87" w:rsidRDefault="00020115" w:rsidP="0033155E">
            <w:pPr>
              <w:jc w:val="right"/>
              <w:rPr>
                <w:rFonts w:cs="Arial"/>
                <w:bCs/>
                <w:color w:val="0070C0"/>
                <w:sz w:val="22"/>
                <w:szCs w:val="22"/>
              </w:rPr>
            </w:pPr>
            <w:r w:rsidRPr="008E2A87">
              <w:rPr>
                <w:rFonts w:cs="Arial"/>
                <w:bCs/>
                <w:color w:val="0070C0"/>
                <w:sz w:val="22"/>
                <w:szCs w:val="22"/>
              </w:rPr>
              <w:t>T €</w:t>
            </w:r>
          </w:p>
        </w:tc>
        <w:tc>
          <w:tcPr>
            <w:tcW w:w="1376" w:type="dxa"/>
            <w:tcBorders>
              <w:top w:val="single" w:sz="18" w:space="0" w:color="auto"/>
            </w:tcBorders>
            <w:shd w:val="clear" w:color="auto" w:fill="auto"/>
            <w:vAlign w:val="center"/>
            <w:hideMark/>
          </w:tcPr>
          <w:p w14:paraId="2F293165" w14:textId="77777777" w:rsidR="00020115" w:rsidRPr="008E2A87" w:rsidRDefault="00020115" w:rsidP="0033155E">
            <w:pPr>
              <w:jc w:val="right"/>
              <w:rPr>
                <w:rFonts w:cs="Arial"/>
                <w:bCs/>
                <w:color w:val="0070C0"/>
                <w:sz w:val="22"/>
                <w:szCs w:val="22"/>
              </w:rPr>
            </w:pPr>
            <w:r w:rsidRPr="008E2A87">
              <w:rPr>
                <w:rFonts w:cs="Arial"/>
                <w:bCs/>
                <w:color w:val="0070C0"/>
                <w:sz w:val="22"/>
                <w:szCs w:val="22"/>
              </w:rPr>
              <w:t>T €</w:t>
            </w:r>
          </w:p>
        </w:tc>
        <w:tc>
          <w:tcPr>
            <w:tcW w:w="1151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A58C94E" w14:textId="77777777" w:rsidR="00020115" w:rsidRPr="008E2A87" w:rsidRDefault="00020115" w:rsidP="0033155E">
            <w:pPr>
              <w:jc w:val="right"/>
              <w:rPr>
                <w:rFonts w:cs="Arial"/>
                <w:color w:val="0070C0"/>
                <w:sz w:val="22"/>
                <w:szCs w:val="22"/>
              </w:rPr>
            </w:pPr>
            <w:r w:rsidRPr="008E2A87">
              <w:rPr>
                <w:rFonts w:cs="Arial"/>
                <w:color w:val="0070C0"/>
                <w:sz w:val="22"/>
                <w:szCs w:val="22"/>
              </w:rPr>
              <w:t>T €</w:t>
            </w:r>
          </w:p>
        </w:tc>
        <w:tc>
          <w:tcPr>
            <w:tcW w:w="1417" w:type="dxa"/>
            <w:tcBorders>
              <w:top w:val="single" w:sz="18" w:space="0" w:color="auto"/>
            </w:tcBorders>
            <w:shd w:val="clear" w:color="auto" w:fill="auto"/>
            <w:vAlign w:val="center"/>
            <w:hideMark/>
          </w:tcPr>
          <w:p w14:paraId="1B2F9878" w14:textId="77777777" w:rsidR="00020115" w:rsidRPr="008E2A87" w:rsidRDefault="00020115" w:rsidP="0033155E">
            <w:pPr>
              <w:jc w:val="right"/>
              <w:rPr>
                <w:rFonts w:cs="Arial"/>
                <w:color w:val="0070C0"/>
                <w:sz w:val="22"/>
                <w:szCs w:val="22"/>
              </w:rPr>
            </w:pPr>
            <w:r w:rsidRPr="008E2A87">
              <w:rPr>
                <w:rFonts w:cs="Arial"/>
                <w:color w:val="0070C0"/>
                <w:sz w:val="22"/>
                <w:szCs w:val="22"/>
              </w:rPr>
              <w:t>T €</w:t>
            </w:r>
          </w:p>
        </w:tc>
        <w:tc>
          <w:tcPr>
            <w:tcW w:w="1559" w:type="dxa"/>
            <w:tcBorders>
              <w:top w:val="single" w:sz="18" w:space="0" w:color="auto"/>
            </w:tcBorders>
            <w:shd w:val="clear" w:color="auto" w:fill="auto"/>
            <w:vAlign w:val="center"/>
            <w:hideMark/>
          </w:tcPr>
          <w:p w14:paraId="0BF8F2FD" w14:textId="77777777" w:rsidR="00020115" w:rsidRPr="008E2A87" w:rsidRDefault="00020115" w:rsidP="0033155E">
            <w:pPr>
              <w:jc w:val="right"/>
              <w:rPr>
                <w:rFonts w:cs="Arial"/>
                <w:color w:val="0070C0"/>
                <w:sz w:val="22"/>
                <w:szCs w:val="22"/>
              </w:rPr>
            </w:pPr>
            <w:r w:rsidRPr="008E2A87">
              <w:rPr>
                <w:rFonts w:cs="Arial"/>
                <w:color w:val="0070C0"/>
                <w:sz w:val="22"/>
                <w:szCs w:val="22"/>
              </w:rPr>
              <w:t>%</w:t>
            </w:r>
            <w:r w:rsidRPr="008E2A87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</w:tr>
    </w:tbl>
    <w:p w14:paraId="01670632" w14:textId="1FD8D5BA" w:rsidR="00020115" w:rsidRDefault="00020115" w:rsidP="00020115"/>
    <w:p w14:paraId="5C8C0487" w14:textId="0D413955" w:rsidR="0033155E" w:rsidRDefault="0033155E" w:rsidP="00020115"/>
    <w:p w14:paraId="1A412163" w14:textId="448D439B" w:rsidR="0033155E" w:rsidRDefault="0033155E" w:rsidP="0033155E">
      <w:pPr>
        <w:pStyle w:val="Listenabsatz"/>
        <w:numPr>
          <w:ilvl w:val="0"/>
          <w:numId w:val="10"/>
        </w:numPr>
        <w:spacing w:before="100" w:beforeAutospacing="1" w:after="100" w:afterAutospacing="1" w:line="360" w:lineRule="auto"/>
        <w:rPr>
          <w:rFonts w:cs="Arial"/>
          <w:color w:val="0070C0"/>
          <w:sz w:val="22"/>
        </w:rPr>
      </w:pPr>
      <w:r w:rsidRPr="0033155E">
        <w:rPr>
          <w:rFonts w:cs="Arial"/>
          <w:color w:val="0070C0"/>
          <w:sz w:val="22"/>
        </w:rPr>
        <w:t xml:space="preserve">Die Zeitplanung kann analog </w:t>
      </w:r>
      <w:r>
        <w:rPr>
          <w:rFonts w:cs="Arial"/>
          <w:color w:val="0070C0"/>
          <w:sz w:val="22"/>
        </w:rPr>
        <w:t>dem folgenden Beispiel grafisch dargestellt werden:</w:t>
      </w:r>
    </w:p>
    <w:p w14:paraId="7A677ACE" w14:textId="1A87AE0F" w:rsidR="0033155E" w:rsidRPr="0033155E" w:rsidRDefault="0033155E" w:rsidP="001A29E2">
      <w:pPr>
        <w:spacing w:before="100" w:beforeAutospacing="1" w:after="100" w:afterAutospacing="1" w:line="360" w:lineRule="auto"/>
        <w:rPr>
          <w:rFonts w:cs="Arial"/>
          <w:color w:val="0070C0"/>
          <w:sz w:val="22"/>
        </w:rPr>
      </w:pPr>
      <w:r>
        <w:rPr>
          <w:noProof/>
        </w:rPr>
        <w:drawing>
          <wp:inline distT="0" distB="0" distL="0" distR="0" wp14:anchorId="622D24A7" wp14:editId="76F84E3B">
            <wp:extent cx="6019800" cy="3448050"/>
            <wp:effectExtent l="0" t="0" r="0" b="0"/>
            <wp:docPr id="2" name="Grafi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8" t="3359" r="5001" b="9778"/>
                    <a:stretch/>
                  </pic:blipFill>
                  <pic:spPr bwMode="auto">
                    <a:xfrm>
                      <a:off x="0" y="0"/>
                      <a:ext cx="6021051" cy="3448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DCBD97" w14:textId="77777777" w:rsidR="00020115" w:rsidRPr="00020115" w:rsidRDefault="00020115" w:rsidP="00020115"/>
    <w:p w14:paraId="411FA4C9" w14:textId="44541EC7" w:rsidR="00136A18" w:rsidRDefault="00BF7730" w:rsidP="00EA4714">
      <w:pPr>
        <w:pStyle w:val="berschrift1"/>
      </w:pPr>
      <w:bookmarkStart w:id="12" w:name="_Toc175322768"/>
      <w:r w:rsidRPr="003F4E83">
        <w:rPr>
          <w:rFonts w:cs="Arial"/>
        </w:rPr>
        <w:lastRenderedPageBreak/>
        <w:t>Angestrebte Innovation und Verwertung</w:t>
      </w:r>
      <w:bookmarkEnd w:id="12"/>
    </w:p>
    <w:p w14:paraId="5347877C" w14:textId="77777777" w:rsidR="00020115" w:rsidRPr="001751D3" w:rsidRDefault="00020115" w:rsidP="00020115">
      <w:pPr>
        <w:pStyle w:val="Listenabsatz"/>
        <w:numPr>
          <w:ilvl w:val="0"/>
          <w:numId w:val="10"/>
        </w:numPr>
        <w:spacing w:before="100" w:beforeAutospacing="1" w:after="100" w:afterAutospacing="1" w:line="360" w:lineRule="auto"/>
        <w:rPr>
          <w:rFonts w:cs="Arial"/>
          <w:color w:val="0070C0"/>
          <w:sz w:val="22"/>
          <w:szCs w:val="22"/>
        </w:rPr>
      </w:pPr>
      <w:r w:rsidRPr="001751D3">
        <w:rPr>
          <w:rFonts w:cs="Arial"/>
          <w:color w:val="0070C0"/>
          <w:sz w:val="22"/>
          <w:szCs w:val="22"/>
        </w:rPr>
        <w:t>Darstellung der Innovation ausgehend vom Stand von Wissenschaft und Technik</w:t>
      </w:r>
    </w:p>
    <w:p w14:paraId="7A2583FF" w14:textId="77777777" w:rsidR="00020115" w:rsidRPr="001751D3" w:rsidRDefault="00020115" w:rsidP="00020115">
      <w:pPr>
        <w:pStyle w:val="Listenabsatz"/>
        <w:numPr>
          <w:ilvl w:val="1"/>
          <w:numId w:val="10"/>
        </w:numPr>
        <w:spacing w:before="100" w:beforeAutospacing="1" w:after="100" w:afterAutospacing="1" w:line="360" w:lineRule="auto"/>
        <w:rPr>
          <w:rFonts w:cs="Arial"/>
          <w:color w:val="0070C0"/>
          <w:sz w:val="22"/>
          <w:szCs w:val="22"/>
        </w:rPr>
      </w:pPr>
      <w:r w:rsidRPr="001751D3">
        <w:rPr>
          <w:rFonts w:cs="Arial"/>
          <w:color w:val="0070C0"/>
          <w:sz w:val="22"/>
          <w:szCs w:val="22"/>
        </w:rPr>
        <w:t xml:space="preserve">Abgrenzung des Vorhabens vom Stand der Technik (andere Vorhaben, alternative Verfahren und Produkte) </w:t>
      </w:r>
    </w:p>
    <w:p w14:paraId="0C45D9AE" w14:textId="77777777" w:rsidR="00020115" w:rsidRPr="001751D3" w:rsidRDefault="00020115" w:rsidP="00020115">
      <w:pPr>
        <w:pStyle w:val="Listenabsatz"/>
        <w:numPr>
          <w:ilvl w:val="1"/>
          <w:numId w:val="10"/>
        </w:numPr>
        <w:spacing w:before="100" w:beforeAutospacing="1" w:after="100" w:afterAutospacing="1" w:line="360" w:lineRule="auto"/>
        <w:rPr>
          <w:rFonts w:cs="Arial"/>
          <w:color w:val="0070C0"/>
          <w:sz w:val="22"/>
          <w:szCs w:val="22"/>
        </w:rPr>
      </w:pPr>
      <w:r w:rsidRPr="001751D3">
        <w:rPr>
          <w:rFonts w:cs="Arial"/>
          <w:color w:val="0070C0"/>
          <w:sz w:val="22"/>
          <w:szCs w:val="22"/>
        </w:rPr>
        <w:t xml:space="preserve">Worin liegt die wesentliche wissenschaftlich-technische Innovation begründet? </w:t>
      </w:r>
    </w:p>
    <w:p w14:paraId="6EBCAE6B" w14:textId="77777777" w:rsidR="00020115" w:rsidRPr="00293199" w:rsidRDefault="00020115" w:rsidP="00020115">
      <w:pPr>
        <w:pStyle w:val="Listenabsatz"/>
        <w:numPr>
          <w:ilvl w:val="1"/>
          <w:numId w:val="10"/>
        </w:numPr>
        <w:spacing w:before="100" w:beforeAutospacing="1" w:after="100" w:afterAutospacing="1" w:line="360" w:lineRule="auto"/>
        <w:rPr>
          <w:rFonts w:cs="Arial"/>
          <w:color w:val="0070C0"/>
          <w:sz w:val="22"/>
          <w:szCs w:val="22"/>
        </w:rPr>
      </w:pPr>
      <w:r w:rsidRPr="00293199">
        <w:rPr>
          <w:rFonts w:cs="Arial"/>
          <w:color w:val="0070C0"/>
          <w:sz w:val="22"/>
          <w:szCs w:val="22"/>
        </w:rPr>
        <w:t xml:space="preserve">Inwieweit weist das Vorhaben ein Alleinstellungsmerkmal auf? </w:t>
      </w:r>
    </w:p>
    <w:p w14:paraId="183D22D0" w14:textId="577C2047" w:rsidR="00020115" w:rsidRDefault="00020115" w:rsidP="00020115">
      <w:pPr>
        <w:pStyle w:val="Listenabsatz"/>
        <w:numPr>
          <w:ilvl w:val="0"/>
          <w:numId w:val="10"/>
        </w:numPr>
        <w:spacing w:before="100" w:beforeAutospacing="1" w:after="100" w:afterAutospacing="1" w:line="360" w:lineRule="auto"/>
        <w:rPr>
          <w:rFonts w:cs="Arial"/>
          <w:color w:val="0070C0"/>
          <w:sz w:val="22"/>
          <w:szCs w:val="22"/>
        </w:rPr>
      </w:pPr>
      <w:r w:rsidRPr="00F0358B">
        <w:rPr>
          <w:rFonts w:cs="Arial"/>
          <w:color w:val="0070C0"/>
          <w:sz w:val="22"/>
          <w:szCs w:val="22"/>
        </w:rPr>
        <w:t>Inwieweit stellt das Vorhaben eine Neuheit dar?</w:t>
      </w:r>
    </w:p>
    <w:p w14:paraId="34EE9AA1" w14:textId="10C2B241" w:rsidR="001751D3" w:rsidRDefault="001751D3" w:rsidP="001751D3">
      <w:pPr>
        <w:pStyle w:val="Listenabsatz"/>
        <w:numPr>
          <w:ilvl w:val="0"/>
          <w:numId w:val="10"/>
        </w:numPr>
        <w:spacing w:before="100" w:beforeAutospacing="1" w:after="100" w:afterAutospacing="1" w:line="360" w:lineRule="auto"/>
        <w:rPr>
          <w:rFonts w:cs="Arial"/>
          <w:color w:val="0070C0"/>
          <w:sz w:val="22"/>
          <w:szCs w:val="22"/>
        </w:rPr>
      </w:pPr>
      <w:r w:rsidRPr="001751D3">
        <w:rPr>
          <w:rFonts w:cs="Arial"/>
          <w:color w:val="0070C0"/>
          <w:sz w:val="22"/>
          <w:szCs w:val="22"/>
        </w:rPr>
        <w:t xml:space="preserve">Die geplante Verwertung </w:t>
      </w:r>
      <w:r w:rsidR="007C3C41">
        <w:rPr>
          <w:rFonts w:cs="Arial"/>
          <w:color w:val="0070C0"/>
          <w:sz w:val="22"/>
          <w:szCs w:val="22"/>
        </w:rPr>
        <w:t>muss gemäß Richtlinien</w:t>
      </w:r>
      <w:r w:rsidRPr="001751D3">
        <w:rPr>
          <w:rFonts w:cs="Arial"/>
          <w:color w:val="0070C0"/>
          <w:sz w:val="22"/>
          <w:szCs w:val="22"/>
        </w:rPr>
        <w:t xml:space="preserve"> in den Kategorien „wirtschaftliche Erfolgsaussichten“, „wissenschaftlich und/oder technische Erfolgsaussichten“ und „wissenschaftliche und wirtschaftliche Anschlussfähigkeit“ beschrieben werden.</w:t>
      </w:r>
    </w:p>
    <w:sectPr w:rsidR="001751D3" w:rsidSect="008E2087"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1560" w:right="1134" w:bottom="1134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DE905" w14:textId="77777777" w:rsidR="00EA4714" w:rsidRDefault="00EA4714">
      <w:r>
        <w:separator/>
      </w:r>
    </w:p>
  </w:endnote>
  <w:endnote w:type="continuationSeparator" w:id="0">
    <w:p w14:paraId="69C6964A" w14:textId="77777777" w:rsidR="00EA4714" w:rsidRDefault="00EA4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MT">
    <w:altName w:val="Malgun Gothic Semilight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undesSerif Office">
    <w:altName w:val="Book Antiqua"/>
    <w:charset w:val="00"/>
    <w:family w:val="roman"/>
    <w:pitch w:val="variable"/>
    <w:sig w:usb0="A00000BF" w:usb1="4000206B" w:usb2="00000000" w:usb3="00000000" w:csb0="00000093" w:csb1="00000000"/>
  </w:font>
  <w:font w:name="minorHAnsi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2E244" w14:textId="5FAF9671" w:rsidR="00EA4714" w:rsidRDefault="00EA4714" w:rsidP="001128EC">
    <w:pPr>
      <w:pStyle w:val="Fuzeile"/>
      <w:tabs>
        <w:tab w:val="clear" w:pos="9072"/>
        <w:tab w:val="right" w:pos="9356"/>
      </w:tabs>
      <w:ind w:left="708"/>
      <w:jc w:val="center"/>
    </w:pPr>
    <w:r>
      <w:t xml:space="preserve">S. </w:t>
    </w:r>
    <w:r>
      <w:fldChar w:fldCharType="begin"/>
    </w:r>
    <w:r>
      <w:instrText xml:space="preserve"> PAGE  \* MERGEFORMAT </w:instrText>
    </w:r>
    <w:r>
      <w:fldChar w:fldCharType="separate"/>
    </w:r>
    <w:r w:rsidR="00FE0A41">
      <w:rPr>
        <w:noProof/>
      </w:rPr>
      <w:t>6</w:t>
    </w:r>
    <w:r>
      <w:fldChar w:fldCharType="end"/>
    </w:r>
    <w:r>
      <w:t>/</w:t>
    </w:r>
    <w:r>
      <w:rPr>
        <w:noProof/>
      </w:rPr>
      <w:fldChar w:fldCharType="begin"/>
    </w:r>
    <w:r>
      <w:rPr>
        <w:noProof/>
      </w:rPr>
      <w:instrText xml:space="preserve"> NUMPAGES  \* MERGEFORMAT </w:instrText>
    </w:r>
    <w:r>
      <w:rPr>
        <w:noProof/>
      </w:rPr>
      <w:fldChar w:fldCharType="separate"/>
    </w:r>
    <w:r w:rsidR="00FE0A41">
      <w:rPr>
        <w:noProof/>
      </w:rPr>
      <w:t>7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9A3E5" w14:textId="6048C89B" w:rsidR="00EA4714" w:rsidRDefault="00EA4714" w:rsidP="006577E9">
    <w:pPr>
      <w:pStyle w:val="Fuzeile"/>
      <w:tabs>
        <w:tab w:val="clear" w:pos="9072"/>
        <w:tab w:val="right" w:pos="9356"/>
      </w:tabs>
      <w:ind w:left="708"/>
      <w:jc w:val="center"/>
    </w:pPr>
    <w:r>
      <w:t xml:space="preserve">S. </w:t>
    </w:r>
    <w:r>
      <w:fldChar w:fldCharType="begin"/>
    </w:r>
    <w:r>
      <w:instrText xml:space="preserve"> PAGE  \* MERGEFORMAT </w:instrText>
    </w:r>
    <w:r>
      <w:fldChar w:fldCharType="separate"/>
    </w:r>
    <w:r w:rsidR="001817B2">
      <w:rPr>
        <w:noProof/>
      </w:rPr>
      <w:t>1</w:t>
    </w:r>
    <w:r>
      <w:fldChar w:fldCharType="end"/>
    </w:r>
    <w:r>
      <w:t>/</w:t>
    </w:r>
    <w:r>
      <w:rPr>
        <w:noProof/>
      </w:rPr>
      <w:fldChar w:fldCharType="begin"/>
    </w:r>
    <w:r>
      <w:rPr>
        <w:noProof/>
      </w:rPr>
      <w:instrText xml:space="preserve"> NUMPAGES  \* MERGEFORMAT </w:instrText>
    </w:r>
    <w:r>
      <w:rPr>
        <w:noProof/>
      </w:rPr>
      <w:fldChar w:fldCharType="separate"/>
    </w:r>
    <w:r w:rsidR="001817B2">
      <w:rPr>
        <w:noProof/>
      </w:rPr>
      <w:t>7</w:t>
    </w:r>
    <w:r>
      <w:rPr>
        <w:noProof/>
      </w:rPr>
      <w:fldChar w:fldCharType="end"/>
    </w:r>
  </w:p>
  <w:p w14:paraId="7604F594" w14:textId="77777777" w:rsidR="00EA4714" w:rsidRDefault="00EA471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F94CF8" w14:textId="77777777" w:rsidR="00EA4714" w:rsidRDefault="00EA4714">
      <w:r>
        <w:separator/>
      </w:r>
    </w:p>
  </w:footnote>
  <w:footnote w:type="continuationSeparator" w:id="0">
    <w:p w14:paraId="3FC42943" w14:textId="77777777" w:rsidR="00EA4714" w:rsidRDefault="00EA47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DA1E9" w14:textId="77777777" w:rsidR="008E2087" w:rsidRPr="00792076" w:rsidRDefault="008E2087" w:rsidP="008E2087">
    <w:pPr>
      <w:pStyle w:val="Kopfzeile"/>
      <w:tabs>
        <w:tab w:val="clear" w:pos="9072"/>
      </w:tabs>
    </w:pPr>
    <w:r w:rsidRPr="00792076">
      <w:t>BiodivDetect – Technologien und Methoden zur Erfassung und Bewertung unerforschter Aspekte der Biodiversität in Deutschland</w:t>
    </w:r>
  </w:p>
  <w:p w14:paraId="1794194F" w14:textId="09EBB8CF" w:rsidR="00EA4714" w:rsidRDefault="00EA4714">
    <w:pPr>
      <w:pStyle w:val="Kopfzeile"/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8F018" w14:textId="07F986E7" w:rsidR="00EA4714" w:rsidRPr="00792076" w:rsidRDefault="00792076" w:rsidP="00792076">
    <w:pPr>
      <w:pStyle w:val="Kopfzeile"/>
      <w:tabs>
        <w:tab w:val="clear" w:pos="9072"/>
      </w:tabs>
    </w:pPr>
    <w:r w:rsidRPr="00792076">
      <w:t>BiodivDetect – Technologien und Methoden zur Erfassung und Bewertung unerforschter Aspekte der Biodiversität in Deutschland</w:t>
    </w:r>
  </w:p>
  <w:p w14:paraId="6E595A10" w14:textId="77777777" w:rsidR="00EA4714" w:rsidRDefault="00EA47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C172C"/>
    <w:multiLevelType w:val="hybridMultilevel"/>
    <w:tmpl w:val="53485A96"/>
    <w:lvl w:ilvl="0" w:tplc="9BEAD76A">
      <w:start w:val="3506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C395A"/>
    <w:multiLevelType w:val="multilevel"/>
    <w:tmpl w:val="C4D4909C"/>
    <w:lvl w:ilvl="0">
      <w:start w:val="1"/>
      <w:numFmt w:val="upperLetter"/>
      <w:lvlText w:val="%1."/>
      <w:lvlJc w:val="left"/>
      <w:pPr>
        <w:tabs>
          <w:tab w:val="num" w:pos="340"/>
        </w:tabs>
        <w:ind w:left="340" w:hanging="340"/>
      </w:pPr>
      <w:rPr>
        <w:b/>
        <w:i w:val="0"/>
        <w:strike w:val="0"/>
        <w:dstrike w:val="0"/>
        <w:u w:val="none"/>
        <w:effect w:val="none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40"/>
      </w:pPr>
      <w:rPr>
        <w:b w:val="0"/>
        <w:i w:val="0"/>
        <w:strike w:val="0"/>
        <w:dstrike w:val="0"/>
        <w:u w:val="none"/>
        <w:effect w:val="none"/>
      </w:rPr>
    </w:lvl>
    <w:lvl w:ilvl="2">
      <w:start w:val="1"/>
      <w:numFmt w:val="lowerLetter"/>
      <w:lvlText w:val="%3)"/>
      <w:lvlJc w:val="left"/>
      <w:pPr>
        <w:tabs>
          <w:tab w:val="num" w:pos="1020"/>
        </w:tabs>
        <w:ind w:left="1020" w:hanging="340"/>
      </w:pPr>
      <w:rPr>
        <w:b w:val="0"/>
        <w:i w:val="0"/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F624FF1"/>
    <w:multiLevelType w:val="hybridMultilevel"/>
    <w:tmpl w:val="20280D24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AF688E"/>
    <w:multiLevelType w:val="hybridMultilevel"/>
    <w:tmpl w:val="247E7E4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D362B8"/>
    <w:multiLevelType w:val="hybridMultilevel"/>
    <w:tmpl w:val="BCF493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121B55"/>
    <w:multiLevelType w:val="hybridMultilevel"/>
    <w:tmpl w:val="980EFFE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495310C"/>
    <w:multiLevelType w:val="singleLevel"/>
    <w:tmpl w:val="0407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26AD6648"/>
    <w:multiLevelType w:val="hybridMultilevel"/>
    <w:tmpl w:val="3AFAF95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06414F"/>
    <w:multiLevelType w:val="hybridMultilevel"/>
    <w:tmpl w:val="6B2C1816"/>
    <w:lvl w:ilvl="0" w:tplc="7C76271C">
      <w:start w:val="46"/>
      <w:numFmt w:val="bullet"/>
      <w:lvlText w:val="-"/>
      <w:lvlJc w:val="left"/>
      <w:pPr>
        <w:ind w:left="1152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9" w15:restartNumberingAfterBreak="0">
    <w:nsid w:val="37E809D6"/>
    <w:multiLevelType w:val="hybridMultilevel"/>
    <w:tmpl w:val="210A017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A1D0E"/>
    <w:multiLevelType w:val="hybridMultilevel"/>
    <w:tmpl w:val="C338E17A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212333"/>
    <w:multiLevelType w:val="hybridMultilevel"/>
    <w:tmpl w:val="257211B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DB0AE4"/>
    <w:multiLevelType w:val="hybridMultilevel"/>
    <w:tmpl w:val="FF3C49FE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214C6A"/>
    <w:multiLevelType w:val="hybridMultilevel"/>
    <w:tmpl w:val="DEFAE14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BB5152"/>
    <w:multiLevelType w:val="hybridMultilevel"/>
    <w:tmpl w:val="DAEAF94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E990F8C"/>
    <w:multiLevelType w:val="hybridMultilevel"/>
    <w:tmpl w:val="2D0EE22E"/>
    <w:lvl w:ilvl="0" w:tplc="38CC40E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254CB3"/>
    <w:multiLevelType w:val="hybridMultilevel"/>
    <w:tmpl w:val="DEFAE14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CE053F"/>
    <w:multiLevelType w:val="hybridMultilevel"/>
    <w:tmpl w:val="C972ACB8"/>
    <w:lvl w:ilvl="0" w:tplc="04070013">
      <w:start w:val="1"/>
      <w:numFmt w:val="upperRoman"/>
      <w:lvlText w:val="%1."/>
      <w:lvlJc w:val="right"/>
      <w:pPr>
        <w:ind w:left="1069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57A81E18"/>
    <w:multiLevelType w:val="hybridMultilevel"/>
    <w:tmpl w:val="DEFAE14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1D0A29"/>
    <w:multiLevelType w:val="hybridMultilevel"/>
    <w:tmpl w:val="ECD66998"/>
    <w:lvl w:ilvl="0" w:tplc="040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AE96AFD"/>
    <w:multiLevelType w:val="hybridMultilevel"/>
    <w:tmpl w:val="1A929936"/>
    <w:lvl w:ilvl="0" w:tplc="7C76271C">
      <w:start w:val="4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F0045F"/>
    <w:multiLevelType w:val="hybridMultilevel"/>
    <w:tmpl w:val="DEFAE14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EC114F"/>
    <w:multiLevelType w:val="hybridMultilevel"/>
    <w:tmpl w:val="5E9281BA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706676"/>
    <w:multiLevelType w:val="singleLevel"/>
    <w:tmpl w:val="0407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4" w15:restartNumberingAfterBreak="0">
    <w:nsid w:val="68472D5E"/>
    <w:multiLevelType w:val="multilevel"/>
    <w:tmpl w:val="75466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2656D9F"/>
    <w:multiLevelType w:val="hybridMultilevel"/>
    <w:tmpl w:val="7B363EE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41803AE"/>
    <w:multiLevelType w:val="multilevel"/>
    <w:tmpl w:val="3BFE0F82"/>
    <w:lvl w:ilvl="0">
      <w:start w:val="1"/>
      <w:numFmt w:val="decimal"/>
      <w:pStyle w:val="berschrift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Restart w:val="0"/>
      <w:pStyle w:val="berschrift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764E6BB0"/>
    <w:multiLevelType w:val="multilevel"/>
    <w:tmpl w:val="13088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8E71B70"/>
    <w:multiLevelType w:val="hybridMultilevel"/>
    <w:tmpl w:val="DEFAE14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1E4BFC"/>
    <w:multiLevelType w:val="hybridMultilevel"/>
    <w:tmpl w:val="0716448A"/>
    <w:lvl w:ilvl="0" w:tplc="C0C01614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D5E42880">
      <w:numFmt w:val="bullet"/>
      <w:lvlText w:val=""/>
      <w:lvlJc w:val="left"/>
      <w:pPr>
        <w:ind w:left="2340" w:hanging="360"/>
      </w:pPr>
      <w:rPr>
        <w:rFonts w:ascii="SymbolMT" w:eastAsia="SymbolMT" w:hAnsi="Arial" w:cs="SymbolMT" w:hint="eastAsia"/>
        <w:color w:val="auto"/>
      </w:r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9D2127"/>
    <w:multiLevelType w:val="hybridMultilevel"/>
    <w:tmpl w:val="15FCA2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1061710">
    <w:abstractNumId w:val="26"/>
  </w:num>
  <w:num w:numId="2" w16cid:durableId="932339">
    <w:abstractNumId w:val="3"/>
  </w:num>
  <w:num w:numId="3" w16cid:durableId="395052705">
    <w:abstractNumId w:val="11"/>
  </w:num>
  <w:num w:numId="4" w16cid:durableId="625039669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25299512">
    <w:abstractNumId w:val="19"/>
  </w:num>
  <w:num w:numId="6" w16cid:durableId="52089663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16786436">
    <w:abstractNumId w:val="2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73070415">
    <w:abstractNumId w:val="0"/>
  </w:num>
  <w:num w:numId="9" w16cid:durableId="398594667">
    <w:abstractNumId w:val="0"/>
  </w:num>
  <w:num w:numId="10" w16cid:durableId="40330463">
    <w:abstractNumId w:val="20"/>
  </w:num>
  <w:num w:numId="11" w16cid:durableId="378673144">
    <w:abstractNumId w:val="26"/>
  </w:num>
  <w:num w:numId="12" w16cid:durableId="706180633">
    <w:abstractNumId w:val="26"/>
  </w:num>
  <w:num w:numId="13" w16cid:durableId="2024041759">
    <w:abstractNumId w:val="26"/>
  </w:num>
  <w:num w:numId="14" w16cid:durableId="1070541448">
    <w:abstractNumId w:val="25"/>
  </w:num>
  <w:num w:numId="15" w16cid:durableId="1686901472">
    <w:abstractNumId w:val="30"/>
  </w:num>
  <w:num w:numId="16" w16cid:durableId="1108234417">
    <w:abstractNumId w:val="21"/>
  </w:num>
  <w:num w:numId="17" w16cid:durableId="1484810830">
    <w:abstractNumId w:val="13"/>
  </w:num>
  <w:num w:numId="18" w16cid:durableId="1598562690">
    <w:abstractNumId w:val="17"/>
  </w:num>
  <w:num w:numId="19" w16cid:durableId="1204100415">
    <w:abstractNumId w:val="26"/>
  </w:num>
  <w:num w:numId="20" w16cid:durableId="323365329">
    <w:abstractNumId w:val="26"/>
  </w:num>
  <w:num w:numId="21" w16cid:durableId="437457067">
    <w:abstractNumId w:val="26"/>
  </w:num>
  <w:num w:numId="22" w16cid:durableId="435444576">
    <w:abstractNumId w:val="26"/>
  </w:num>
  <w:num w:numId="23" w16cid:durableId="2101756226">
    <w:abstractNumId w:val="26"/>
  </w:num>
  <w:num w:numId="24" w16cid:durableId="1453598868">
    <w:abstractNumId w:val="26"/>
  </w:num>
  <w:num w:numId="25" w16cid:durableId="1418089769">
    <w:abstractNumId w:val="24"/>
  </w:num>
  <w:num w:numId="26" w16cid:durableId="1385447327">
    <w:abstractNumId w:val="27"/>
  </w:num>
  <w:num w:numId="27" w16cid:durableId="126972840">
    <w:abstractNumId w:val="10"/>
  </w:num>
  <w:num w:numId="28" w16cid:durableId="1294022091">
    <w:abstractNumId w:val="7"/>
  </w:num>
  <w:num w:numId="29" w16cid:durableId="180777212">
    <w:abstractNumId w:val="5"/>
  </w:num>
  <w:num w:numId="30" w16cid:durableId="1573731642">
    <w:abstractNumId w:val="6"/>
  </w:num>
  <w:num w:numId="31" w16cid:durableId="1336688337">
    <w:abstractNumId w:val="12"/>
  </w:num>
  <w:num w:numId="32" w16cid:durableId="640044069">
    <w:abstractNumId w:val="23"/>
  </w:num>
  <w:num w:numId="33" w16cid:durableId="161822199">
    <w:abstractNumId w:val="26"/>
  </w:num>
  <w:num w:numId="34" w16cid:durableId="2048220144">
    <w:abstractNumId w:val="29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391659750">
    <w:abstractNumId w:val="4"/>
  </w:num>
  <w:num w:numId="36" w16cid:durableId="567612140">
    <w:abstractNumId w:val="9"/>
  </w:num>
  <w:num w:numId="37" w16cid:durableId="135614817">
    <w:abstractNumId w:val="2"/>
  </w:num>
  <w:num w:numId="38" w16cid:durableId="1751534521">
    <w:abstractNumId w:val="22"/>
  </w:num>
  <w:num w:numId="39" w16cid:durableId="10046294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913421415">
    <w:abstractNumId w:val="18"/>
  </w:num>
  <w:num w:numId="41" w16cid:durableId="1425414005">
    <w:abstractNumId w:val="26"/>
  </w:num>
  <w:num w:numId="42" w16cid:durableId="1708414147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90368314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2079031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3598897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919629849">
    <w:abstractNumId w:val="15"/>
  </w:num>
  <w:num w:numId="47" w16cid:durableId="350493567">
    <w:abstractNumId w:val="28"/>
  </w:num>
  <w:num w:numId="48" w16cid:durableId="156325211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802259978">
    <w:abstractNumId w:val="26"/>
  </w:num>
  <w:num w:numId="50" w16cid:durableId="1331106040">
    <w:abstractNumId w:val="26"/>
  </w:num>
  <w:num w:numId="51" w16cid:durableId="723528074">
    <w:abstractNumId w:val="14"/>
  </w:num>
  <w:num w:numId="52" w16cid:durableId="529152035">
    <w:abstractNumId w:val="16"/>
  </w:num>
  <w:num w:numId="53" w16cid:durableId="33042231">
    <w:abstractNumId w:val="8"/>
  </w:num>
  <w:num w:numId="54" w16cid:durableId="320700176">
    <w:abstractNumId w:val="26"/>
  </w:num>
  <w:num w:numId="55" w16cid:durableId="929503993">
    <w:abstractNumId w:val="26"/>
  </w:num>
  <w:num w:numId="56" w16cid:durableId="2049836210">
    <w:abstractNumId w:val="26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it-IT" w:vendorID="64" w:dllVersion="6" w:nlCheck="1" w:checkStyle="0"/>
  <w:activeWritingStyle w:appName="MSWord" w:lang="de-DE" w:vendorID="64" w:dllVersion="6" w:nlCheck="1" w:checkStyle="0"/>
  <w:activeWritingStyle w:appName="MSWord" w:lang="de-DE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62E9"/>
    <w:rsid w:val="00003A12"/>
    <w:rsid w:val="00006A84"/>
    <w:rsid w:val="00010206"/>
    <w:rsid w:val="00013751"/>
    <w:rsid w:val="00020115"/>
    <w:rsid w:val="0002592F"/>
    <w:rsid w:val="00030C5A"/>
    <w:rsid w:val="00030FB3"/>
    <w:rsid w:val="00050923"/>
    <w:rsid w:val="000561EC"/>
    <w:rsid w:val="0006303B"/>
    <w:rsid w:val="0007156C"/>
    <w:rsid w:val="00074A07"/>
    <w:rsid w:val="0007553A"/>
    <w:rsid w:val="00075CF0"/>
    <w:rsid w:val="0009335C"/>
    <w:rsid w:val="000A122B"/>
    <w:rsid w:val="000A5F54"/>
    <w:rsid w:val="000D618E"/>
    <w:rsid w:val="000F024D"/>
    <w:rsid w:val="0010723B"/>
    <w:rsid w:val="00111EA3"/>
    <w:rsid w:val="001128EC"/>
    <w:rsid w:val="00124522"/>
    <w:rsid w:val="001251C9"/>
    <w:rsid w:val="00127308"/>
    <w:rsid w:val="00131163"/>
    <w:rsid w:val="00136A18"/>
    <w:rsid w:val="00152945"/>
    <w:rsid w:val="00165C41"/>
    <w:rsid w:val="001751D3"/>
    <w:rsid w:val="001817B2"/>
    <w:rsid w:val="001A1295"/>
    <w:rsid w:val="001A29E2"/>
    <w:rsid w:val="001A7109"/>
    <w:rsid w:val="001A7732"/>
    <w:rsid w:val="001B29E8"/>
    <w:rsid w:val="001C66AC"/>
    <w:rsid w:val="001F7A92"/>
    <w:rsid w:val="00200C0A"/>
    <w:rsid w:val="002014C2"/>
    <w:rsid w:val="002343E4"/>
    <w:rsid w:val="0023585A"/>
    <w:rsid w:val="00235EAE"/>
    <w:rsid w:val="0024054C"/>
    <w:rsid w:val="0024313C"/>
    <w:rsid w:val="00261423"/>
    <w:rsid w:val="0026347C"/>
    <w:rsid w:val="002634C2"/>
    <w:rsid w:val="0027025F"/>
    <w:rsid w:val="00290E93"/>
    <w:rsid w:val="002A0BB1"/>
    <w:rsid w:val="002B4231"/>
    <w:rsid w:val="002B4720"/>
    <w:rsid w:val="002C5B2F"/>
    <w:rsid w:val="002C6908"/>
    <w:rsid w:val="002E7EF7"/>
    <w:rsid w:val="002F07D2"/>
    <w:rsid w:val="002F307C"/>
    <w:rsid w:val="002F7308"/>
    <w:rsid w:val="003023CF"/>
    <w:rsid w:val="00313444"/>
    <w:rsid w:val="00322491"/>
    <w:rsid w:val="0033155E"/>
    <w:rsid w:val="00342797"/>
    <w:rsid w:val="00343DBD"/>
    <w:rsid w:val="00343E59"/>
    <w:rsid w:val="00346AC2"/>
    <w:rsid w:val="00357EDB"/>
    <w:rsid w:val="00360219"/>
    <w:rsid w:val="00365EB2"/>
    <w:rsid w:val="003808F0"/>
    <w:rsid w:val="003903B4"/>
    <w:rsid w:val="003927DC"/>
    <w:rsid w:val="003B64BC"/>
    <w:rsid w:val="003E2147"/>
    <w:rsid w:val="003F78EC"/>
    <w:rsid w:val="00400BA7"/>
    <w:rsid w:val="004015A7"/>
    <w:rsid w:val="00404908"/>
    <w:rsid w:val="00404E3C"/>
    <w:rsid w:val="004351D0"/>
    <w:rsid w:val="004554CD"/>
    <w:rsid w:val="00462AB3"/>
    <w:rsid w:val="004746AB"/>
    <w:rsid w:val="004812AA"/>
    <w:rsid w:val="00481CA8"/>
    <w:rsid w:val="00484A55"/>
    <w:rsid w:val="00490452"/>
    <w:rsid w:val="004A025A"/>
    <w:rsid w:val="004A0378"/>
    <w:rsid w:val="004C6118"/>
    <w:rsid w:val="004D4056"/>
    <w:rsid w:val="004E2086"/>
    <w:rsid w:val="004E23A3"/>
    <w:rsid w:val="004F1C0D"/>
    <w:rsid w:val="00521B4A"/>
    <w:rsid w:val="005263D4"/>
    <w:rsid w:val="0053281D"/>
    <w:rsid w:val="00542C0F"/>
    <w:rsid w:val="00551DA2"/>
    <w:rsid w:val="00556B60"/>
    <w:rsid w:val="00561A00"/>
    <w:rsid w:val="00561B7E"/>
    <w:rsid w:val="005662E9"/>
    <w:rsid w:val="0057370F"/>
    <w:rsid w:val="0057631E"/>
    <w:rsid w:val="0057763C"/>
    <w:rsid w:val="00583D81"/>
    <w:rsid w:val="0058603C"/>
    <w:rsid w:val="005869CD"/>
    <w:rsid w:val="005970A8"/>
    <w:rsid w:val="005B0C0D"/>
    <w:rsid w:val="005B4799"/>
    <w:rsid w:val="005C24FF"/>
    <w:rsid w:val="005C3123"/>
    <w:rsid w:val="005D462E"/>
    <w:rsid w:val="005E5EE2"/>
    <w:rsid w:val="005F03BA"/>
    <w:rsid w:val="005F7782"/>
    <w:rsid w:val="006109D2"/>
    <w:rsid w:val="00621AAC"/>
    <w:rsid w:val="00650A4A"/>
    <w:rsid w:val="00652E5C"/>
    <w:rsid w:val="00653238"/>
    <w:rsid w:val="0065635D"/>
    <w:rsid w:val="006577E9"/>
    <w:rsid w:val="0067251B"/>
    <w:rsid w:val="00681687"/>
    <w:rsid w:val="006A1F1F"/>
    <w:rsid w:val="006A4A01"/>
    <w:rsid w:val="006B4A32"/>
    <w:rsid w:val="006B5736"/>
    <w:rsid w:val="006B6D84"/>
    <w:rsid w:val="006C0BCC"/>
    <w:rsid w:val="006D1982"/>
    <w:rsid w:val="006D255A"/>
    <w:rsid w:val="006D3774"/>
    <w:rsid w:val="006F0BD6"/>
    <w:rsid w:val="006F389A"/>
    <w:rsid w:val="006F587E"/>
    <w:rsid w:val="007008BC"/>
    <w:rsid w:val="00730CA9"/>
    <w:rsid w:val="007337BA"/>
    <w:rsid w:val="00744349"/>
    <w:rsid w:val="00745099"/>
    <w:rsid w:val="00751628"/>
    <w:rsid w:val="00751EB2"/>
    <w:rsid w:val="00755D39"/>
    <w:rsid w:val="007723FD"/>
    <w:rsid w:val="00776030"/>
    <w:rsid w:val="00792076"/>
    <w:rsid w:val="007943BF"/>
    <w:rsid w:val="007A60E5"/>
    <w:rsid w:val="007C3C41"/>
    <w:rsid w:val="007E16C4"/>
    <w:rsid w:val="007E34A2"/>
    <w:rsid w:val="00801DED"/>
    <w:rsid w:val="008057AD"/>
    <w:rsid w:val="00814722"/>
    <w:rsid w:val="008170FD"/>
    <w:rsid w:val="0082177F"/>
    <w:rsid w:val="00822A37"/>
    <w:rsid w:val="00827923"/>
    <w:rsid w:val="00833A90"/>
    <w:rsid w:val="00835F6E"/>
    <w:rsid w:val="00841296"/>
    <w:rsid w:val="00860DEA"/>
    <w:rsid w:val="008629E3"/>
    <w:rsid w:val="008705AD"/>
    <w:rsid w:val="00874DD8"/>
    <w:rsid w:val="00876D52"/>
    <w:rsid w:val="008857E0"/>
    <w:rsid w:val="00890EE6"/>
    <w:rsid w:val="008935CA"/>
    <w:rsid w:val="0089598D"/>
    <w:rsid w:val="008A6401"/>
    <w:rsid w:val="008A6468"/>
    <w:rsid w:val="008B4DEC"/>
    <w:rsid w:val="008C74C8"/>
    <w:rsid w:val="008E2087"/>
    <w:rsid w:val="008E2327"/>
    <w:rsid w:val="008E2A87"/>
    <w:rsid w:val="00912150"/>
    <w:rsid w:val="0092153D"/>
    <w:rsid w:val="00945961"/>
    <w:rsid w:val="009459BE"/>
    <w:rsid w:val="00954980"/>
    <w:rsid w:val="00956A87"/>
    <w:rsid w:val="009663C3"/>
    <w:rsid w:val="00977CCB"/>
    <w:rsid w:val="0098080E"/>
    <w:rsid w:val="009850A9"/>
    <w:rsid w:val="009913C2"/>
    <w:rsid w:val="009A1410"/>
    <w:rsid w:val="009A25A0"/>
    <w:rsid w:val="009A5536"/>
    <w:rsid w:val="009A68EC"/>
    <w:rsid w:val="009B47DB"/>
    <w:rsid w:val="009B788E"/>
    <w:rsid w:val="009D0D03"/>
    <w:rsid w:val="009D50CD"/>
    <w:rsid w:val="009E03AF"/>
    <w:rsid w:val="009F5CEB"/>
    <w:rsid w:val="009F7910"/>
    <w:rsid w:val="00A02A73"/>
    <w:rsid w:val="00A062E3"/>
    <w:rsid w:val="00A124AF"/>
    <w:rsid w:val="00A32D1A"/>
    <w:rsid w:val="00A523CF"/>
    <w:rsid w:val="00A5335C"/>
    <w:rsid w:val="00A64592"/>
    <w:rsid w:val="00A9659C"/>
    <w:rsid w:val="00AA0B02"/>
    <w:rsid w:val="00AA4E53"/>
    <w:rsid w:val="00AB0065"/>
    <w:rsid w:val="00AB555D"/>
    <w:rsid w:val="00AB59A1"/>
    <w:rsid w:val="00AC6801"/>
    <w:rsid w:val="00AC7E99"/>
    <w:rsid w:val="00AD1254"/>
    <w:rsid w:val="00AF07A7"/>
    <w:rsid w:val="00AF11F8"/>
    <w:rsid w:val="00AF3900"/>
    <w:rsid w:val="00B00691"/>
    <w:rsid w:val="00B17060"/>
    <w:rsid w:val="00B235F1"/>
    <w:rsid w:val="00B2360D"/>
    <w:rsid w:val="00B23885"/>
    <w:rsid w:val="00B24F43"/>
    <w:rsid w:val="00B2555A"/>
    <w:rsid w:val="00B34517"/>
    <w:rsid w:val="00B402A0"/>
    <w:rsid w:val="00B45536"/>
    <w:rsid w:val="00B47613"/>
    <w:rsid w:val="00B62166"/>
    <w:rsid w:val="00B73658"/>
    <w:rsid w:val="00B814AD"/>
    <w:rsid w:val="00B95884"/>
    <w:rsid w:val="00BA5C15"/>
    <w:rsid w:val="00BA781D"/>
    <w:rsid w:val="00BC1D75"/>
    <w:rsid w:val="00BF4DDA"/>
    <w:rsid w:val="00BF71BF"/>
    <w:rsid w:val="00BF7730"/>
    <w:rsid w:val="00BF78BD"/>
    <w:rsid w:val="00C14B84"/>
    <w:rsid w:val="00C43DE9"/>
    <w:rsid w:val="00C84029"/>
    <w:rsid w:val="00C854C2"/>
    <w:rsid w:val="00C90512"/>
    <w:rsid w:val="00CA54C5"/>
    <w:rsid w:val="00CB043F"/>
    <w:rsid w:val="00CC1CE5"/>
    <w:rsid w:val="00CC3EAA"/>
    <w:rsid w:val="00CD27FE"/>
    <w:rsid w:val="00CD64DF"/>
    <w:rsid w:val="00CE22EC"/>
    <w:rsid w:val="00CE3914"/>
    <w:rsid w:val="00CF71AD"/>
    <w:rsid w:val="00D0125B"/>
    <w:rsid w:val="00D27607"/>
    <w:rsid w:val="00D522CC"/>
    <w:rsid w:val="00D56BAE"/>
    <w:rsid w:val="00D60F09"/>
    <w:rsid w:val="00D625B8"/>
    <w:rsid w:val="00D862EB"/>
    <w:rsid w:val="00D8661A"/>
    <w:rsid w:val="00D96B9B"/>
    <w:rsid w:val="00DA29A7"/>
    <w:rsid w:val="00DD06F4"/>
    <w:rsid w:val="00DD12C3"/>
    <w:rsid w:val="00DD758A"/>
    <w:rsid w:val="00DE1149"/>
    <w:rsid w:val="00E115BD"/>
    <w:rsid w:val="00E12DE4"/>
    <w:rsid w:val="00E32CBF"/>
    <w:rsid w:val="00E32E04"/>
    <w:rsid w:val="00E335B7"/>
    <w:rsid w:val="00E343A3"/>
    <w:rsid w:val="00E34626"/>
    <w:rsid w:val="00E36266"/>
    <w:rsid w:val="00E42A22"/>
    <w:rsid w:val="00E54A88"/>
    <w:rsid w:val="00E613B5"/>
    <w:rsid w:val="00E62AA6"/>
    <w:rsid w:val="00E87D93"/>
    <w:rsid w:val="00E91948"/>
    <w:rsid w:val="00EA4714"/>
    <w:rsid w:val="00ED2DF5"/>
    <w:rsid w:val="00EE467D"/>
    <w:rsid w:val="00EF1B2A"/>
    <w:rsid w:val="00F0358B"/>
    <w:rsid w:val="00F04D51"/>
    <w:rsid w:val="00F05DD8"/>
    <w:rsid w:val="00F137BB"/>
    <w:rsid w:val="00F1545F"/>
    <w:rsid w:val="00F15783"/>
    <w:rsid w:val="00F24035"/>
    <w:rsid w:val="00F40BE3"/>
    <w:rsid w:val="00F577D2"/>
    <w:rsid w:val="00F97CF1"/>
    <w:rsid w:val="00FA0D84"/>
    <w:rsid w:val="00FB2C5F"/>
    <w:rsid w:val="00FB30C8"/>
    <w:rsid w:val="00FC71A5"/>
    <w:rsid w:val="00FD380C"/>
    <w:rsid w:val="00FD616C"/>
    <w:rsid w:val="00FE0A41"/>
    <w:rsid w:val="00FE4C4D"/>
    <w:rsid w:val="00FF1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0833"/>
    <o:shapelayout v:ext="edit">
      <o:idmap v:ext="edit" data="1"/>
    </o:shapelayout>
  </w:shapeDefaults>
  <w:decimalSymbol w:val=","/>
  <w:listSeparator w:val=";"/>
  <w14:docId w14:val="66E00F6B"/>
  <w15:docId w15:val="{3941345C-4B3B-4638-A756-775701926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9335C"/>
    <w:rPr>
      <w:rFonts w:ascii="Arial" w:hAnsi="Arial"/>
    </w:rPr>
  </w:style>
  <w:style w:type="paragraph" w:styleId="berschrift1">
    <w:name w:val="heading 1"/>
    <w:basedOn w:val="Standard"/>
    <w:next w:val="Standard"/>
    <w:qFormat/>
    <w:rsid w:val="00EA4714"/>
    <w:pPr>
      <w:keepNext/>
      <w:numPr>
        <w:numId w:val="1"/>
      </w:numPr>
      <w:spacing w:before="240" w:after="120"/>
      <w:jc w:val="both"/>
      <w:outlineLvl w:val="0"/>
    </w:pPr>
    <w:rPr>
      <w:b/>
      <w:sz w:val="24"/>
    </w:rPr>
  </w:style>
  <w:style w:type="paragraph" w:styleId="berschrift2">
    <w:name w:val="heading 2"/>
    <w:basedOn w:val="Standard"/>
    <w:next w:val="Standard"/>
    <w:qFormat/>
    <w:rsid w:val="0098080E"/>
    <w:pPr>
      <w:keepNext/>
      <w:numPr>
        <w:ilvl w:val="1"/>
        <w:numId w:val="1"/>
      </w:numPr>
      <w:spacing w:before="240" w:after="60"/>
      <w:outlineLvl w:val="1"/>
    </w:pPr>
    <w:rPr>
      <w:b/>
      <w:i/>
      <w:sz w:val="22"/>
    </w:rPr>
  </w:style>
  <w:style w:type="paragraph" w:styleId="berschrift3">
    <w:name w:val="heading 3"/>
    <w:basedOn w:val="Standard"/>
    <w:next w:val="Standard"/>
    <w:qFormat/>
    <w:rsid w:val="001F7A92"/>
    <w:pPr>
      <w:keepNext/>
      <w:numPr>
        <w:ilvl w:val="2"/>
        <w:numId w:val="1"/>
      </w:numPr>
      <w:outlineLvl w:val="2"/>
    </w:pPr>
    <w:rPr>
      <w:b/>
      <w:i/>
      <w:sz w:val="22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spacing w:before="240" w:after="60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berschrift6">
    <w:name w:val="heading 6"/>
    <w:basedOn w:val="Standard"/>
    <w:next w:val="Standard"/>
    <w:qFormat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berschrift7">
    <w:name w:val="heading 7"/>
    <w:basedOn w:val="Standard"/>
    <w:next w:val="Standard"/>
    <w:qFormat/>
    <w:pPr>
      <w:numPr>
        <w:ilvl w:val="6"/>
        <w:numId w:val="1"/>
      </w:num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berschrift9">
    <w:name w:val="heading 9"/>
    <w:basedOn w:val="Standard"/>
    <w:next w:val="Standard"/>
    <w:qFormat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Pr>
      <w:sz w:val="24"/>
    </w:rPr>
  </w:style>
  <w:style w:type="paragraph" w:styleId="Titel">
    <w:name w:val="Title"/>
    <w:basedOn w:val="Standard"/>
    <w:qFormat/>
    <w:pPr>
      <w:jc w:val="center"/>
    </w:pPr>
    <w:rPr>
      <w:b/>
      <w:sz w:val="28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rPr>
      <w:color w:val="0000FF"/>
      <w:u w:val="single"/>
    </w:rPr>
  </w:style>
  <w:style w:type="paragraph" w:styleId="Funotentext">
    <w:name w:val="footnote text"/>
    <w:basedOn w:val="Standard"/>
    <w:semiHidden/>
  </w:style>
  <w:style w:type="character" w:styleId="Funotenzeichen">
    <w:name w:val="footnote reference"/>
    <w:basedOn w:val="Absatz-Standardschriftart"/>
    <w:semiHidden/>
    <w:rPr>
      <w:vertAlign w:val="superscript"/>
    </w:rPr>
  </w:style>
  <w:style w:type="paragraph" w:styleId="Listenabsatz">
    <w:name w:val="List Paragraph"/>
    <w:basedOn w:val="Standard"/>
    <w:link w:val="ListenabsatzZchn"/>
    <w:uiPriority w:val="34"/>
    <w:qFormat/>
    <w:pPr>
      <w:ind w:left="720"/>
      <w:contextualSpacing/>
    </w:pPr>
  </w:style>
  <w:style w:type="table" w:styleId="Tabellenraster">
    <w:name w:val="Table Grid"/>
    <w:basedOn w:val="NormaleTabell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Kommentarzeichen">
    <w:name w:val="annotation reference"/>
    <w:uiPriority w:val="99"/>
    <w:semiHidden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</w:style>
  <w:style w:type="character" w:customStyle="1" w:styleId="KommentartextZchn">
    <w:name w:val="Kommentartext Zchn"/>
    <w:basedOn w:val="Absatz-Standardschriftart"/>
    <w:link w:val="Kommentartext"/>
    <w:uiPriority w:val="99"/>
  </w:style>
  <w:style w:type="character" w:customStyle="1" w:styleId="ListenabsatzZchn">
    <w:name w:val="Listenabsatz Zchn"/>
    <w:link w:val="Listenabsatz"/>
    <w:uiPriority w:val="34"/>
    <w:locked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b/>
      <w:bCs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styleId="StandardWeb">
    <w:name w:val="Normal (Web)"/>
    <w:basedOn w:val="Standard"/>
    <w:uiPriority w:val="99"/>
    <w:semiHidden/>
    <w:unhideWhenUsed/>
    <w:rsid w:val="009A5536"/>
    <w:pPr>
      <w:spacing w:before="100" w:beforeAutospacing="1" w:after="100" w:afterAutospacing="1"/>
    </w:pPr>
    <w:rPr>
      <w:sz w:val="24"/>
      <w:szCs w:val="24"/>
    </w:rPr>
  </w:style>
  <w:style w:type="paragraph" w:customStyle="1" w:styleId="Bescheid">
    <w:name w:val="Bescheid"/>
    <w:qFormat/>
    <w:rsid w:val="009A5536"/>
    <w:pPr>
      <w:spacing w:after="120"/>
    </w:pPr>
    <w:rPr>
      <w:rFonts w:ascii="BundesSerif Office" w:eastAsia="minorHAnsi" w:hAnsi="BundesSerif Office" w:cs="Arial"/>
      <w:sz w:val="22"/>
    </w:rPr>
  </w:style>
  <w:style w:type="character" w:customStyle="1" w:styleId="FlietextZchn">
    <w:name w:val="Fließtext Zchn"/>
    <w:basedOn w:val="Absatz-Standardschriftart"/>
    <w:link w:val="Flietext"/>
    <w:uiPriority w:val="2"/>
    <w:locked/>
    <w:rsid w:val="00E32CBF"/>
    <w:rPr>
      <w:rFonts w:ascii="Arial" w:hAnsi="Arial" w:cs="Arial"/>
      <w:color w:val="262626"/>
    </w:rPr>
  </w:style>
  <w:style w:type="paragraph" w:customStyle="1" w:styleId="Flietext">
    <w:name w:val="Fließtext"/>
    <w:basedOn w:val="Standard"/>
    <w:link w:val="FlietextZchn"/>
    <w:uiPriority w:val="2"/>
    <w:rsid w:val="00E32CBF"/>
    <w:pPr>
      <w:spacing w:before="240" w:after="240" w:line="276" w:lineRule="auto"/>
    </w:pPr>
    <w:rPr>
      <w:rFonts w:cs="Arial"/>
      <w:color w:val="262626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D522CC"/>
    <w:pPr>
      <w:keepLines/>
      <w:numPr>
        <w:numId w:val="0"/>
      </w:numPr>
      <w:spacing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styleId="Verzeichnis1">
    <w:name w:val="toc 1"/>
    <w:basedOn w:val="Standard"/>
    <w:next w:val="Standard"/>
    <w:autoRedefine/>
    <w:uiPriority w:val="39"/>
    <w:unhideWhenUsed/>
    <w:rsid w:val="00D522CC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D522CC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D522CC"/>
    <w:pPr>
      <w:spacing w:after="100"/>
      <w:ind w:left="400"/>
    </w:pPr>
  </w:style>
  <w:style w:type="paragraph" w:styleId="berarbeitung">
    <w:name w:val="Revision"/>
    <w:hidden/>
    <w:uiPriority w:val="99"/>
    <w:semiHidden/>
    <w:rsid w:val="008E2A87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9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5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A5446C-695C-4FF5-821F-4AB7C9F2D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515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BiodivDetect-Vorlage</vt:lpstr>
    </vt:vector>
  </TitlesOfParts>
  <Company>VDI-TZ</Company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BiodivDetect-Vorlage</dc:title>
  <dc:creator>Sebastian Hoechstetter</dc:creator>
  <cp:lastModifiedBy>Hoechstetter, Sebastian</cp:lastModifiedBy>
  <cp:revision>7</cp:revision>
  <cp:lastPrinted>2020-04-09T10:41:00Z</cp:lastPrinted>
  <dcterms:created xsi:type="dcterms:W3CDTF">2026-03-12T13:05:00Z</dcterms:created>
  <dcterms:modified xsi:type="dcterms:W3CDTF">2026-07-17T07:57:00Z</dcterms:modified>
</cp:coreProperties>
</file>